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B3" w:rsidRPr="005A19B3" w:rsidRDefault="005A19B3" w:rsidP="005A19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19B3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 решением педсовета                                                           «Утверждаю»                                                                                   </w:t>
      </w:r>
    </w:p>
    <w:p w:rsidR="005A19B3" w:rsidRPr="005A19B3" w:rsidRDefault="005A19B3" w:rsidP="005A19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C74C1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.08.20 г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83A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DB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аведующей МКДОУ «Детский сад»                                                                                       </w:t>
      </w:r>
    </w:p>
    <w:p w:rsidR="005A19B3" w:rsidRPr="005A19B3" w:rsidRDefault="005A19B3" w:rsidP="005A19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Протоколом №1                                                                   </w:t>
      </w:r>
      <w:r w:rsidR="00C06D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A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A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9B3">
        <w:rPr>
          <w:rFonts w:ascii="Times New Roman" w:eastAsia="Times New Roman" w:hAnsi="Times New Roman" w:cs="Times New Roman"/>
          <w:sz w:val="24"/>
          <w:szCs w:val="24"/>
          <w:lang w:eastAsia="ru-RU"/>
        </w:rPr>
        <w:t>«Ягодка» с. Ванавара» ЭМР</w:t>
      </w:r>
    </w:p>
    <w:p w:rsidR="005A19B3" w:rsidRDefault="00C06DB1" w:rsidP="00C0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E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19B3" w:rsidRPr="005A1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Т.Г. Лукиных</w:t>
      </w:r>
      <w:r w:rsidR="005A19B3" w:rsidRPr="005A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0EA" w:rsidRPr="004130B7" w:rsidRDefault="001F5BBB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EA" w:rsidRPr="007472AF" w:rsidRDefault="00C77EEA" w:rsidP="00C77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96"/>
        </w:rPr>
      </w:pPr>
      <w:r w:rsidRPr="007472AF">
        <w:rPr>
          <w:rFonts w:ascii="Times New Roman" w:eastAsia="Calibri" w:hAnsi="Times New Roman" w:cs="Times New Roman"/>
          <w:b/>
          <w:bCs/>
          <w:color w:val="000000"/>
          <w:sz w:val="44"/>
          <w:szCs w:val="96"/>
        </w:rPr>
        <w:t>Годовой план</w:t>
      </w:r>
    </w:p>
    <w:p w:rsidR="00C77EEA" w:rsidRPr="007472AF" w:rsidRDefault="00C77EEA" w:rsidP="00C77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96"/>
        </w:rPr>
      </w:pPr>
      <w:r w:rsidRPr="007472AF">
        <w:rPr>
          <w:rFonts w:ascii="Times New Roman" w:eastAsia="Calibri" w:hAnsi="Times New Roman" w:cs="Times New Roman"/>
          <w:b/>
          <w:bCs/>
          <w:color w:val="000000"/>
          <w:sz w:val="44"/>
          <w:szCs w:val="96"/>
        </w:rPr>
        <w:t>работы</w:t>
      </w:r>
    </w:p>
    <w:p w:rsidR="00C77EEA" w:rsidRPr="007472AF" w:rsidRDefault="00C77EEA" w:rsidP="00C77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Муниципальное казённое дошкольное образовательное учреждение «Детский сад «Ягодка» с. Ванавара»  ЭМР</w:t>
      </w:r>
    </w:p>
    <w:p w:rsidR="002A50EA" w:rsidRPr="007472AF" w:rsidRDefault="00C77EEA" w:rsidP="00427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на 20</w:t>
      </w:r>
      <w:r w:rsidR="008D4BA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20</w:t>
      </w:r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– 20</w:t>
      </w:r>
      <w:r w:rsidR="00C06DB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2</w:t>
      </w:r>
      <w:r w:rsidR="008D4BA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1</w:t>
      </w:r>
      <w:r w:rsidR="00C06DB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472AF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учебный год </w:t>
      </w: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7EEA" w:rsidRPr="005C035E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</w:t>
      </w:r>
      <w:r w:rsidR="00CA1A26" w:rsidRPr="005C035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472AF" w:rsidRPr="005C035E" w:rsidRDefault="007472AF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Pr="005C035E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Административно-управленческий персонал:</w:t>
      </w:r>
    </w:p>
    <w:p w:rsidR="0064496F" w:rsidRPr="005C035E" w:rsidRDefault="0064496F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Заведующая: </w:t>
      </w:r>
      <w:r>
        <w:rPr>
          <w:rFonts w:ascii="Times New Roman" w:hAnsi="Times New Roman" w:cs="Times New Roman"/>
          <w:color w:val="000000"/>
          <w:sz w:val="28"/>
          <w:szCs w:val="28"/>
        </w:rPr>
        <w:t>Лукиных Татьяна Геннадьевна</w:t>
      </w:r>
    </w:p>
    <w:p w:rsidR="00002A3A" w:rsidRDefault="00002A3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Default="00A948B1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Заместитель заведующей по </w:t>
      </w:r>
      <w:r w:rsidR="003F7CE1" w:rsidRPr="005C035E">
        <w:rPr>
          <w:rFonts w:ascii="Times New Roman" w:hAnsi="Times New Roman" w:cs="Times New Roman"/>
          <w:i/>
          <w:color w:val="000000"/>
          <w:sz w:val="28"/>
          <w:szCs w:val="28"/>
        </w:rPr>
        <w:t>ВМР</w:t>
      </w:r>
      <w:r w:rsidR="00C77EE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9387E">
        <w:rPr>
          <w:rFonts w:ascii="Times New Roman" w:hAnsi="Times New Roman" w:cs="Times New Roman"/>
          <w:color w:val="000000"/>
          <w:sz w:val="28"/>
          <w:szCs w:val="28"/>
        </w:rPr>
        <w:t xml:space="preserve">Васильева Елизавета Семеновна </w:t>
      </w:r>
    </w:p>
    <w:p w:rsidR="00002A3A" w:rsidRDefault="00002A3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i/>
          <w:color w:val="000000"/>
          <w:sz w:val="28"/>
          <w:szCs w:val="28"/>
        </w:rPr>
        <w:t>Заведующая хозяйством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: Никифорова Людмила Никитовна</w:t>
      </w:r>
    </w:p>
    <w:p w:rsidR="00CA1A26" w:rsidRDefault="00CA1A26" w:rsidP="00C77E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64496F" w:rsidRPr="005C035E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Краткое наименование учреждения: </w:t>
      </w:r>
    </w:p>
    <w:p w:rsidR="00002A3A" w:rsidRDefault="00002A3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МКДОУ «Детский сад «Ягодка» с. Ванавара» ЭМР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A26" w:rsidRPr="005C035E" w:rsidRDefault="00CA1A26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color w:val="000000"/>
          <w:sz w:val="28"/>
          <w:szCs w:val="28"/>
        </w:rPr>
        <w:t xml:space="preserve">Адрес: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648490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с. Ванавара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Строителей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C77EEA" w:rsidRPr="005C035E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</w:p>
    <w:p w:rsidR="00C77EEA" w:rsidRPr="005C035E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почта: </w:t>
      </w:r>
    </w:p>
    <w:p w:rsidR="00C77EEA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CA1A26">
        <w:rPr>
          <w:rFonts w:ascii="Times New Roman" w:hAnsi="Times New Roman" w:cs="Times New Roman"/>
          <w:color w:val="000000"/>
          <w:sz w:val="28"/>
          <w:szCs w:val="28"/>
        </w:rPr>
        <w:t>31085, 31086</w:t>
      </w:r>
    </w:p>
    <w:p w:rsidR="00CA1A26" w:rsidRPr="005C035E" w:rsidRDefault="00CA1A26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1A26" w:rsidRPr="005C035E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Категория: </w:t>
      </w:r>
      <w:r w:rsidR="005C035E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CA1A26" w:rsidRPr="005C035E" w:rsidRDefault="00CA1A26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7EEA" w:rsidRPr="005C035E" w:rsidRDefault="00C77EEA" w:rsidP="00C77E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Специализация групп: </w:t>
      </w:r>
      <w:r w:rsidRPr="00002A3A">
        <w:rPr>
          <w:rFonts w:ascii="Times New Roman" w:hAnsi="Times New Roman" w:cs="Times New Roman"/>
          <w:color w:val="000000"/>
          <w:sz w:val="28"/>
          <w:szCs w:val="28"/>
        </w:rPr>
        <w:t>общеразвивающая направленность</w:t>
      </w:r>
    </w:p>
    <w:p w:rsidR="003E19A7" w:rsidRPr="005C035E" w:rsidRDefault="003E19A7" w:rsidP="005C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EA" w:rsidRPr="005C035E" w:rsidRDefault="00472BE3" w:rsidP="005C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color w:val="000000"/>
          <w:sz w:val="28"/>
          <w:szCs w:val="28"/>
        </w:rPr>
        <w:t>Режим работы</w:t>
      </w:r>
      <w:r w:rsidR="003E19A7" w:rsidRPr="005C035E">
        <w:rPr>
          <w:rFonts w:ascii="Times New Roman" w:hAnsi="Times New Roman" w:cs="Times New Roman"/>
          <w:color w:val="000000"/>
          <w:sz w:val="28"/>
          <w:szCs w:val="28"/>
        </w:rPr>
        <w:t>: 10,5</w:t>
      </w:r>
    </w:p>
    <w:p w:rsidR="00472BE3" w:rsidRPr="005C035E" w:rsidRDefault="003E19A7" w:rsidP="005C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35E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472BE3" w:rsidRPr="005C035E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Pr="005C035E">
        <w:rPr>
          <w:rFonts w:ascii="Times New Roman" w:hAnsi="Times New Roman" w:cs="Times New Roman"/>
          <w:color w:val="000000"/>
          <w:sz w:val="28"/>
          <w:szCs w:val="28"/>
        </w:rPr>
        <w:t>: 6</w:t>
      </w:r>
    </w:p>
    <w:p w:rsidR="007472AF" w:rsidRPr="005C035E" w:rsidRDefault="007472AF" w:rsidP="005C0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6DB1" w:rsidRDefault="00C06DB1" w:rsidP="00F66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36"/>
          <w:szCs w:val="28"/>
          <w:lang w:eastAsia="ar-SA"/>
        </w:rPr>
      </w:pPr>
    </w:p>
    <w:p w:rsidR="007914E2" w:rsidRDefault="00C77EEA" w:rsidP="00F66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</w:pPr>
      <w:r w:rsidRPr="00CE7386">
        <w:rPr>
          <w:rFonts w:ascii="Times New Roman" w:eastAsia="Times New Roman" w:hAnsi="Times New Roman" w:cs="Times New Roman"/>
          <w:b/>
          <w:i/>
          <w:sz w:val="36"/>
          <w:szCs w:val="28"/>
          <w:lang w:eastAsia="ar-SA"/>
        </w:rPr>
        <w:t xml:space="preserve"> </w:t>
      </w:r>
      <w:r w:rsidR="0064496F" w:rsidRPr="00CE7386">
        <w:rPr>
          <w:rFonts w:ascii="Times New Roman" w:eastAsia="Times New Roman" w:hAnsi="Times New Roman" w:cs="Times New Roman"/>
          <w:b/>
          <w:i/>
          <w:sz w:val="36"/>
          <w:szCs w:val="28"/>
          <w:lang w:eastAsia="ar-SA"/>
        </w:rPr>
        <w:t xml:space="preserve">Цели и </w:t>
      </w:r>
      <w:r w:rsidRPr="00CE7386">
        <w:rPr>
          <w:rFonts w:ascii="Times New Roman" w:eastAsia="Times New Roman" w:hAnsi="Times New Roman" w:cs="Times New Roman"/>
          <w:b/>
          <w:i/>
          <w:sz w:val="36"/>
          <w:szCs w:val="28"/>
          <w:lang w:eastAsia="ar-SA"/>
        </w:rPr>
        <w:t xml:space="preserve"> </w:t>
      </w:r>
      <w:r w:rsidR="0064496F" w:rsidRPr="00CE7386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 xml:space="preserve">задачи годового плана </w:t>
      </w:r>
      <w:r w:rsidR="007914E2" w:rsidRPr="00CE7386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на 20</w:t>
      </w:r>
      <w:r w:rsidR="008D4BA2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20</w:t>
      </w:r>
      <w:r w:rsidR="007914E2" w:rsidRPr="00CE7386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-20</w:t>
      </w:r>
      <w:r w:rsidR="00C06DB1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2</w:t>
      </w:r>
      <w:r w:rsidR="008D4BA2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 xml:space="preserve">1 </w:t>
      </w:r>
      <w:r w:rsidR="007914E2" w:rsidRPr="00CE7386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учебный год</w:t>
      </w:r>
    </w:p>
    <w:p w:rsidR="00CE7386" w:rsidRPr="00CE7386" w:rsidRDefault="00CE7386" w:rsidP="00F661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</w:pPr>
    </w:p>
    <w:p w:rsidR="007914E2" w:rsidRPr="00E139A6" w:rsidRDefault="007914E2" w:rsidP="00F66103">
      <w:pPr>
        <w:spacing w:after="0" w:line="240" w:lineRule="auto"/>
        <w:jc w:val="both"/>
        <w:textAlignment w:val="baseline"/>
        <w:rPr>
          <w:b/>
        </w:rPr>
      </w:pPr>
    </w:p>
    <w:p w:rsidR="00A52419" w:rsidRPr="00577FF1" w:rsidRDefault="00A52419" w:rsidP="009B4567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7FF1">
        <w:rPr>
          <w:rFonts w:ascii="Times New Roman" w:hAnsi="Times New Roman" w:cs="Times New Roman"/>
          <w:color w:val="000000"/>
          <w:sz w:val="28"/>
          <w:szCs w:val="28"/>
        </w:rPr>
        <w:t>Приоритетн</w:t>
      </w:r>
      <w:r w:rsidR="009B4567" w:rsidRPr="00577FF1">
        <w:rPr>
          <w:rFonts w:ascii="Times New Roman" w:hAnsi="Times New Roman" w:cs="Times New Roman"/>
          <w:color w:val="000000"/>
          <w:sz w:val="28"/>
          <w:szCs w:val="28"/>
        </w:rPr>
        <w:t>ой деятельностью</w:t>
      </w:r>
      <w:r w:rsidRPr="00577FF1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 в </w:t>
      </w:r>
      <w:r w:rsidR="009B4567" w:rsidRPr="00577FF1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будут:</w:t>
      </w:r>
      <w:proofErr w:type="gramEnd"/>
    </w:p>
    <w:p w:rsidR="002D2E36" w:rsidRPr="00577FF1" w:rsidRDefault="002D2E36" w:rsidP="00A52419">
      <w:pPr>
        <w:shd w:val="clear" w:color="auto" w:fill="FFFFFF"/>
        <w:spacing w:after="0" w:line="420" w:lineRule="atLeast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51EA2" w:rsidRPr="00551EA2" w:rsidRDefault="00551EA2" w:rsidP="00551EA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EA2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551E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EA2">
        <w:rPr>
          <w:rFonts w:ascii="Times New Roman" w:eastAsia="Calibri" w:hAnsi="Times New Roman" w:cs="Times New Roman"/>
          <w:color w:val="000000"/>
          <w:sz w:val="28"/>
          <w:szCs w:val="28"/>
        </w:rPr>
        <w:t>«Воспитание гармонично развитой и социально ответственной личности на основе духовно-нравственных ценностей».</w:t>
      </w:r>
    </w:p>
    <w:p w:rsidR="00551EA2" w:rsidRPr="00551EA2" w:rsidRDefault="00551EA2" w:rsidP="00551EA2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EA2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развития.</w:t>
      </w:r>
    </w:p>
    <w:p w:rsidR="00551EA2" w:rsidRPr="00551EA2" w:rsidRDefault="00551EA2" w:rsidP="00551EA2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EA2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педагогического просвещения родителей с использованием инновационных форм сотрудничества с семьями воспитанников</w:t>
      </w:r>
    </w:p>
    <w:p w:rsidR="00551EA2" w:rsidRPr="00551EA2" w:rsidRDefault="00551EA2" w:rsidP="00551EA2">
      <w:pPr>
        <w:numPr>
          <w:ilvl w:val="0"/>
          <w:numId w:val="16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EA2">
        <w:rPr>
          <w:rFonts w:ascii="Times New Roman" w:eastAsia="Calibri" w:hAnsi="Times New Roman" w:cs="Times New Roman"/>
          <w:color w:val="000000"/>
          <w:sz w:val="28"/>
          <w:szCs w:val="28"/>
        </w:rPr>
        <w:t>Укрепление материально-технической базы МКДОУ</w:t>
      </w:r>
    </w:p>
    <w:p w:rsidR="002A50EA" w:rsidRPr="001357EC" w:rsidRDefault="002A50EA" w:rsidP="002A50E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7E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10240" w:rsidRPr="001357EC" w:rsidRDefault="00010240" w:rsidP="002A50E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386" w:rsidRPr="001357EC" w:rsidRDefault="00CE7386" w:rsidP="002A50E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386" w:rsidRDefault="00CE7386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E7386" w:rsidRDefault="00CE7386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10240" w:rsidRDefault="00010240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38A5" w:rsidRDefault="00D938A5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938A5" w:rsidRDefault="00D938A5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D938A5" w:rsidRDefault="00D938A5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2A50EA" w:rsidRDefault="002A50EA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19A7" w:rsidRDefault="003E19A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19A7" w:rsidRDefault="003E19A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19A7" w:rsidRDefault="003E19A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2E36" w:rsidRDefault="002D2E36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4C14" w:rsidRDefault="00C74C14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4567" w:rsidRDefault="009B456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4567" w:rsidRDefault="009B456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4567" w:rsidRDefault="009B456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EA2" w:rsidRDefault="00551EA2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57EC" w:rsidRDefault="001357EC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57EC" w:rsidRDefault="001357EC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728D" w:rsidRDefault="00E5728D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728D" w:rsidRDefault="00E5728D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4567" w:rsidRDefault="009B4567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46B8A" w:rsidRPr="002F20A0" w:rsidRDefault="00146B8A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8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496"/>
        <w:gridCol w:w="1843"/>
        <w:gridCol w:w="1705"/>
        <w:gridCol w:w="1133"/>
        <w:gridCol w:w="1661"/>
      </w:tblGrid>
      <w:tr w:rsidR="007C06CC" w:rsidRPr="007C06CC" w:rsidTr="006373CD">
        <w:trPr>
          <w:cantSplit/>
          <w:trHeight w:val="3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Расстановка педагогических кадров на 2020-2021 учебный год</w:t>
            </w:r>
          </w:p>
        </w:tc>
      </w:tr>
      <w:tr w:rsidR="007C06CC" w:rsidRPr="007C06CC" w:rsidTr="006373CD">
        <w:trPr>
          <w:cantSplit/>
          <w:trHeight w:val="39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Возрастная 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педагогов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</w:tr>
      <w:tr w:rsidR="007C06CC" w:rsidRPr="007C06CC" w:rsidTr="006373CD">
        <w:trPr>
          <w:cantSplit/>
          <w:trHeight w:val="589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раннего возраста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Терещенко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Зинаида Валентиновна 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6373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7C06CC">
              <w:rPr>
                <w:rFonts w:ascii="Times New Roman" w:eastAsia="Calibri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7C06CC" w:rsidRPr="007C06CC" w:rsidRDefault="007C06CC" w:rsidP="007C06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6CC" w:rsidRPr="007C06CC" w:rsidRDefault="007C06CC" w:rsidP="006373C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6CC" w:rsidRPr="007C06CC" w:rsidTr="006373CD">
        <w:trPr>
          <w:cantSplit/>
          <w:trHeight w:val="589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младшая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Боржевец  Анастасия Александровна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Среднее специальное 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6373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6CC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6CC" w:rsidRPr="007C06CC" w:rsidRDefault="007C06CC" w:rsidP="006373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6CC" w:rsidRPr="007C06CC" w:rsidTr="006373CD">
        <w:trPr>
          <w:cantSplit/>
          <w:trHeight w:val="102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младшая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Лариса Николаевна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 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6C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6CC" w:rsidRPr="007C06CC" w:rsidTr="006373CD">
        <w:trPr>
          <w:cantSplit/>
          <w:trHeight w:val="773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Плетенчук Светлана Николаевна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Соляник Екатерина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год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 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06CC" w:rsidRPr="007C06CC" w:rsidTr="006373CD">
        <w:trPr>
          <w:cantSplit/>
          <w:trHeight w:val="1635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Юлдашева Зульфия Хуббитдиновна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Соляник Екатерина 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6C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год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6CC" w:rsidRPr="007C06CC" w:rsidTr="006373CD">
        <w:trPr>
          <w:cantSplit/>
          <w:trHeight w:val="926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6CC" w:rsidRPr="007C06CC" w:rsidRDefault="007C06CC" w:rsidP="007C06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Подготовительная группа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Зубарева Алла Геннадьевна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6C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6CC" w:rsidRPr="007C06CC" w:rsidRDefault="007C06CC" w:rsidP="007C06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6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Соответствие занимаемой должности</w:t>
            </w:r>
          </w:p>
        </w:tc>
      </w:tr>
    </w:tbl>
    <w:p w:rsidR="003E19A7" w:rsidRDefault="003E19A7" w:rsidP="000D19B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6AC2" w:rsidRPr="000D19B3" w:rsidRDefault="0006218B" w:rsidP="000D19B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Нормативно-правов</w:t>
      </w:r>
      <w:r w:rsidR="000D19B3">
        <w:rPr>
          <w:rFonts w:ascii="Times New Roman" w:hAnsi="Times New Roman"/>
          <w:b/>
          <w:i/>
          <w:sz w:val="28"/>
          <w:szCs w:val="28"/>
        </w:rPr>
        <w:t>ое обеспечение деятельности ДОУ</w:t>
      </w:r>
    </w:p>
    <w:tbl>
      <w:tblPr>
        <w:tblpPr w:leftFromText="180" w:rightFromText="180" w:vertAnchor="text" w:horzAnchor="margin" w:tblpX="-743" w:tblpY="18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4799"/>
        <w:gridCol w:w="2121"/>
        <w:gridCol w:w="2091"/>
      </w:tblGrid>
      <w:tr w:rsidR="00CC0423" w:rsidRPr="004130B7" w:rsidTr="001F7C7A">
        <w:tc>
          <w:tcPr>
            <w:tcW w:w="10314" w:type="dxa"/>
            <w:gridSpan w:val="4"/>
          </w:tcPr>
          <w:p w:rsidR="00CC0423" w:rsidRPr="00F94183" w:rsidRDefault="00CC0423" w:rsidP="001F7C7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1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F941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F94183">
              <w:rPr>
                <w:rFonts w:ascii="Times New Roman" w:hAnsi="Times New Roman"/>
                <w:i/>
                <w:sz w:val="24"/>
                <w:szCs w:val="24"/>
              </w:rPr>
              <w:t>управление и организация деятельностью учреждения в соответствие с законодательными нормами Российской Федерации.</w:t>
            </w:r>
          </w:p>
          <w:p w:rsidR="00CC0423" w:rsidRPr="00C074CA" w:rsidRDefault="00CC0423" w:rsidP="001F7C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218B" w:rsidRPr="004130B7" w:rsidTr="001F7C7A">
        <w:tc>
          <w:tcPr>
            <w:tcW w:w="1303" w:type="dxa"/>
          </w:tcPr>
          <w:p w:rsidR="0006218B" w:rsidRPr="00C074CA" w:rsidRDefault="0006218B" w:rsidP="001F7C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1F7C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9" w:type="dxa"/>
          </w:tcPr>
          <w:p w:rsidR="0006218B" w:rsidRPr="00C074CA" w:rsidRDefault="00277605" w:rsidP="001F7C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1" w:type="dxa"/>
          </w:tcPr>
          <w:p w:rsidR="0006218B" w:rsidRPr="00C074CA" w:rsidRDefault="0006218B" w:rsidP="001F7C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1" w:type="dxa"/>
          </w:tcPr>
          <w:p w:rsidR="0006218B" w:rsidRPr="00C074CA" w:rsidRDefault="0006218B" w:rsidP="001F7C7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18B" w:rsidRPr="004130B7" w:rsidTr="001F7C7A">
        <w:tc>
          <w:tcPr>
            <w:tcW w:w="1303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Совершенствование  норм</w:t>
            </w:r>
            <w:r w:rsidR="00943BAC">
              <w:rPr>
                <w:rFonts w:ascii="Times New Roman" w:hAnsi="Times New Roman"/>
                <w:sz w:val="24"/>
                <w:szCs w:val="24"/>
              </w:rPr>
              <w:t>ативно-правовой базы ДОУ на 20</w:t>
            </w:r>
            <w:r w:rsidR="001F7C7A">
              <w:rPr>
                <w:rFonts w:ascii="Times New Roman" w:hAnsi="Times New Roman"/>
                <w:sz w:val="24"/>
                <w:szCs w:val="24"/>
              </w:rPr>
              <w:t>20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3F7CE1">
              <w:rPr>
                <w:rFonts w:ascii="Times New Roman" w:hAnsi="Times New Roman"/>
                <w:sz w:val="24"/>
                <w:szCs w:val="24"/>
              </w:rPr>
              <w:t>2</w:t>
            </w:r>
            <w:r w:rsidR="001F7C7A">
              <w:rPr>
                <w:rFonts w:ascii="Times New Roman" w:hAnsi="Times New Roman"/>
                <w:sz w:val="24"/>
                <w:szCs w:val="24"/>
              </w:rPr>
              <w:t>1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1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06218B" w:rsidRPr="004130B7" w:rsidRDefault="00277605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1F7C7A">
        <w:tc>
          <w:tcPr>
            <w:tcW w:w="1303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локал</w:t>
            </w:r>
            <w:r w:rsidR="00943BAC">
              <w:rPr>
                <w:rFonts w:ascii="Times New Roman" w:hAnsi="Times New Roman"/>
                <w:sz w:val="24"/>
                <w:szCs w:val="24"/>
              </w:rPr>
              <w:t>ьных актов о работе ДОУ на 20</w:t>
            </w:r>
            <w:r w:rsidR="001F7C7A">
              <w:rPr>
                <w:rFonts w:ascii="Times New Roman" w:hAnsi="Times New Roman"/>
                <w:sz w:val="24"/>
                <w:szCs w:val="24"/>
              </w:rPr>
              <w:t>20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3F7CE1">
              <w:rPr>
                <w:rFonts w:ascii="Times New Roman" w:hAnsi="Times New Roman"/>
                <w:sz w:val="24"/>
                <w:szCs w:val="24"/>
              </w:rPr>
              <w:t>2</w:t>
            </w:r>
            <w:r w:rsidR="001F7C7A">
              <w:rPr>
                <w:rFonts w:ascii="Times New Roman" w:hAnsi="Times New Roman"/>
                <w:sz w:val="24"/>
                <w:szCs w:val="24"/>
              </w:rPr>
              <w:t>1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 в соответствии с ФГОС.</w:t>
            </w:r>
          </w:p>
        </w:tc>
        <w:tc>
          <w:tcPr>
            <w:tcW w:w="2121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06218B" w:rsidRPr="004130B7" w:rsidRDefault="00277605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1F7C7A">
        <w:tc>
          <w:tcPr>
            <w:tcW w:w="1303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</w:t>
            </w:r>
            <w:r w:rsidR="00C074CA">
              <w:rPr>
                <w:rFonts w:ascii="Times New Roman" w:hAnsi="Times New Roman"/>
                <w:sz w:val="24"/>
                <w:szCs w:val="24"/>
              </w:rPr>
              <w:t xml:space="preserve">вые документы (локальные акты, </w:t>
            </w:r>
            <w:r w:rsidR="00C074CA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оложения, и др.)</w:t>
            </w:r>
          </w:p>
        </w:tc>
        <w:tc>
          <w:tcPr>
            <w:tcW w:w="2121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1" w:type="dxa"/>
          </w:tcPr>
          <w:p w:rsidR="0006218B" w:rsidRPr="004130B7" w:rsidRDefault="00277605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1F7C7A">
        <w:tc>
          <w:tcPr>
            <w:tcW w:w="1303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99" w:type="dxa"/>
          </w:tcPr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>, ТБ и охране жизни и здоровья детей.</w:t>
            </w:r>
          </w:p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06218B" w:rsidRPr="004130B7" w:rsidRDefault="00277605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245D">
              <w:rPr>
                <w:rFonts w:ascii="Times New Roman" w:hAnsi="Times New Roman"/>
                <w:sz w:val="24"/>
                <w:szCs w:val="24"/>
              </w:rPr>
              <w:t>з</w:t>
            </w:r>
            <w:r w:rsidR="00DC2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заведующего 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06218B" w:rsidRPr="004130B7" w:rsidTr="001F7C7A">
        <w:tc>
          <w:tcPr>
            <w:tcW w:w="1303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«Правила внутреннего трудового распорядка»</w:t>
            </w:r>
          </w:p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труда и техника безопасности»</w:t>
            </w:r>
          </w:p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«Подготовка групп к зимнем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у</w:t>
            </w:r>
            <w:r w:rsidR="00277605" w:rsidRPr="004130B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77605" w:rsidRPr="004130B7">
              <w:rPr>
                <w:rFonts w:ascii="Times New Roman" w:hAnsi="Times New Roman"/>
                <w:sz w:val="24"/>
                <w:szCs w:val="24"/>
              </w:rPr>
              <w:t>летнему)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периоду»</w:t>
            </w:r>
          </w:p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121" w:type="dxa"/>
          </w:tcPr>
          <w:p w:rsidR="0006218B" w:rsidRPr="004130B7" w:rsidRDefault="0006218B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1" w:type="dxa"/>
          </w:tcPr>
          <w:p w:rsidR="00277605" w:rsidRPr="00DC245D" w:rsidRDefault="00277605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C245D">
              <w:rPr>
                <w:rFonts w:ascii="Times New Roman" w:hAnsi="Times New Roman"/>
                <w:sz w:val="24"/>
                <w:szCs w:val="24"/>
              </w:rPr>
              <w:t>, з</w:t>
            </w:r>
            <w:r w:rsidR="00DC2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заведующего</w:t>
            </w:r>
            <w:r w:rsidR="00852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ВМР</w:t>
            </w:r>
          </w:p>
          <w:p w:rsidR="00277605" w:rsidRPr="004130B7" w:rsidRDefault="00277605" w:rsidP="001F7C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06218B" w:rsidRPr="004130B7" w:rsidRDefault="0006218B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Информационно-аналитическая деятельность.</w:t>
      </w:r>
    </w:p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251"/>
        <w:gridCol w:w="1981"/>
        <w:gridCol w:w="2231"/>
      </w:tblGrid>
      <w:tr w:rsidR="00CC0423" w:rsidRPr="004130B7" w:rsidTr="001F7C7A">
        <w:tc>
          <w:tcPr>
            <w:tcW w:w="10314" w:type="dxa"/>
            <w:gridSpan w:val="4"/>
          </w:tcPr>
          <w:p w:rsidR="00CC0423" w:rsidRPr="004130B7" w:rsidRDefault="00CC0423" w:rsidP="00CC0423">
            <w:pPr>
              <w:pStyle w:val="a5"/>
              <w:ind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C0423" w:rsidRPr="001F7C7A" w:rsidRDefault="00CC0423" w:rsidP="001F7C7A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1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</w:t>
            </w:r>
            <w:r w:rsidRPr="00F9418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 w:rsidRPr="004130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94183">
              <w:rPr>
                <w:rFonts w:ascii="Times New Roman" w:hAnsi="Times New Roman"/>
                <w:sz w:val="24"/>
                <w:szCs w:val="24"/>
              </w:rPr>
              <w:t>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      </w:r>
          </w:p>
        </w:tc>
      </w:tr>
      <w:tr w:rsidR="0006218B" w:rsidRPr="004130B7" w:rsidTr="001F7C7A">
        <w:tc>
          <w:tcPr>
            <w:tcW w:w="85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51" w:type="dxa"/>
          </w:tcPr>
          <w:p w:rsidR="0006218B" w:rsidRPr="00C074CA" w:rsidRDefault="00277605" w:rsidP="00277605">
            <w:pPr>
              <w:pStyle w:val="a5"/>
              <w:tabs>
                <w:tab w:val="left" w:pos="332"/>
                <w:tab w:val="center" w:pos="221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6218B"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1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18B" w:rsidRPr="004130B7" w:rsidTr="001F7C7A">
        <w:tc>
          <w:tcPr>
            <w:tcW w:w="85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51" w:type="dxa"/>
          </w:tcPr>
          <w:p w:rsidR="0006218B" w:rsidRPr="004130B7" w:rsidRDefault="001F1681" w:rsidP="005E67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Полангирование</w:t>
            </w:r>
            <w:proofErr w:type="spellEnd"/>
            <w:r w:rsidRPr="001F1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тематических планов занятий, имеющихся перспективно – календарных планов.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1F1681" w:rsidRPr="004130B7" w:rsidRDefault="001F1681" w:rsidP="001F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заведующего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</w:p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8B" w:rsidRPr="004130B7" w:rsidTr="001F7C7A">
        <w:tc>
          <w:tcPr>
            <w:tcW w:w="85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51" w:type="dxa"/>
          </w:tcPr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 учреждения на 20</w:t>
            </w:r>
            <w:r w:rsidR="001F7C7A">
              <w:rPr>
                <w:rFonts w:ascii="Times New Roman" w:hAnsi="Times New Roman"/>
                <w:sz w:val="24"/>
                <w:szCs w:val="24"/>
              </w:rPr>
              <w:t>20</w:t>
            </w:r>
            <w:r w:rsidR="003F7CE1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F7C7A">
              <w:rPr>
                <w:rFonts w:ascii="Times New Roman" w:hAnsi="Times New Roman"/>
                <w:sz w:val="24"/>
                <w:szCs w:val="24"/>
              </w:rPr>
              <w:t>1</w:t>
            </w:r>
            <w:r w:rsidR="002F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год, составление планов по реализации данной работы.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1" w:type="dxa"/>
          </w:tcPr>
          <w:p w:rsidR="0006218B" w:rsidRPr="004130B7" w:rsidRDefault="001F1681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12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1242D" w:rsidRPr="0061242D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="00DC24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218B" w:rsidRPr="004130B7" w:rsidTr="001F7C7A">
        <w:tc>
          <w:tcPr>
            <w:tcW w:w="85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51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1" w:type="dxa"/>
          </w:tcPr>
          <w:p w:rsidR="00277605" w:rsidRPr="004130B7" w:rsidRDefault="00DC245D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="0027760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="0027760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педагоги детского сада</w:t>
            </w:r>
          </w:p>
        </w:tc>
      </w:tr>
      <w:tr w:rsidR="0006218B" w:rsidRPr="004130B7" w:rsidTr="001F7C7A">
        <w:tc>
          <w:tcPr>
            <w:tcW w:w="85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51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рабочих планерок,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="00C95584">
              <w:rPr>
                <w:rFonts w:ascii="Times New Roman" w:hAnsi="Times New Roman"/>
                <w:sz w:val="24"/>
                <w:szCs w:val="24"/>
              </w:rPr>
              <w:t>.</w:t>
            </w:r>
            <w:r w:rsidR="001F5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часов,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277605" w:rsidRPr="004130B7" w:rsidRDefault="0006218B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DC245D">
              <w:rPr>
                <w:rFonts w:ascii="Times New Roman" w:hAnsi="Times New Roman"/>
                <w:sz w:val="24"/>
                <w:szCs w:val="24"/>
              </w:rPr>
              <w:t>з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</w:t>
            </w:r>
            <w:r w:rsidR="001F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60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218B" w:rsidRPr="004130B7" w:rsidRDefault="00277605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</w:tc>
      </w:tr>
      <w:tr w:rsidR="0006218B" w:rsidRPr="004130B7" w:rsidTr="001F7C7A">
        <w:tc>
          <w:tcPr>
            <w:tcW w:w="85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51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06218B" w:rsidRPr="00DC245D" w:rsidRDefault="00277605" w:rsidP="00DC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DC245D">
              <w:rPr>
                <w:rFonts w:ascii="Times New Roman" w:hAnsi="Times New Roman"/>
                <w:sz w:val="24"/>
                <w:szCs w:val="24"/>
              </w:rPr>
              <w:t>з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 по ВМР</w:t>
            </w:r>
          </w:p>
        </w:tc>
      </w:tr>
      <w:tr w:rsidR="0006218B" w:rsidRPr="004130B7" w:rsidTr="001F7C7A">
        <w:tc>
          <w:tcPr>
            <w:tcW w:w="85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51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1" w:type="dxa"/>
          </w:tcPr>
          <w:p w:rsidR="00277605" w:rsidRPr="004130B7" w:rsidRDefault="00277605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06218B" w:rsidRPr="004130B7" w:rsidRDefault="00DC245D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заведующего</w:t>
            </w:r>
            <w:r w:rsidRPr="0041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06218B" w:rsidRPr="004130B7" w:rsidTr="001F7C7A">
        <w:trPr>
          <w:trHeight w:val="1088"/>
        </w:trPr>
        <w:tc>
          <w:tcPr>
            <w:tcW w:w="85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51" w:type="dxa"/>
          </w:tcPr>
          <w:p w:rsidR="0006218B" w:rsidRPr="004130B7" w:rsidRDefault="0006218B" w:rsidP="001F7C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Подведение итогов деятельности учреждения за 20</w:t>
            </w:r>
            <w:r w:rsidR="001F7C7A">
              <w:rPr>
                <w:rFonts w:ascii="Times New Roman" w:hAnsi="Times New Roman"/>
                <w:sz w:val="24"/>
                <w:szCs w:val="24"/>
              </w:rPr>
              <w:t>20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– 20</w:t>
            </w:r>
            <w:r w:rsidR="001F7C7A">
              <w:rPr>
                <w:rFonts w:ascii="Times New Roman" w:hAnsi="Times New Roman"/>
                <w:sz w:val="24"/>
                <w:szCs w:val="24"/>
              </w:rPr>
              <w:t>21</w:t>
            </w:r>
            <w:r w:rsidR="004D4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учебный год,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самоан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ализ проделанной работы,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подготовка отчета по самоанализу</w:t>
            </w:r>
          </w:p>
        </w:tc>
        <w:tc>
          <w:tcPr>
            <w:tcW w:w="1981" w:type="dxa"/>
          </w:tcPr>
          <w:p w:rsidR="0006218B" w:rsidRPr="004130B7" w:rsidRDefault="001828FE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1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074CA">
              <w:rPr>
                <w:rFonts w:ascii="Times New Roman" w:hAnsi="Times New Roman"/>
                <w:sz w:val="24"/>
                <w:szCs w:val="24"/>
              </w:rPr>
              <w:t>, заместитель заведующего по ВМР</w:t>
            </w:r>
          </w:p>
        </w:tc>
      </w:tr>
    </w:tbl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AC2" w:rsidRPr="007472AF" w:rsidRDefault="002A50EA" w:rsidP="00E76D6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72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Педагогические советы</w:t>
      </w:r>
    </w:p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25"/>
        <w:gridCol w:w="284"/>
        <w:gridCol w:w="3852"/>
        <w:gridCol w:w="390"/>
        <w:gridCol w:w="11"/>
        <w:gridCol w:w="273"/>
        <w:gridCol w:w="1711"/>
        <w:gridCol w:w="284"/>
        <w:gridCol w:w="850"/>
        <w:gridCol w:w="145"/>
        <w:gridCol w:w="269"/>
        <w:gridCol w:w="1571"/>
        <w:gridCol w:w="59"/>
      </w:tblGrid>
      <w:tr w:rsidR="00CC0423" w:rsidRPr="004130B7" w:rsidTr="00CC7B40">
        <w:trPr>
          <w:trHeight w:val="182"/>
        </w:trPr>
        <w:tc>
          <w:tcPr>
            <w:tcW w:w="10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Pr="00C20187" w:rsidRDefault="00CC0423" w:rsidP="00CC042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8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C2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20187">
              <w:rPr>
                <w:rFonts w:ascii="Times New Roman" w:hAnsi="Times New Roman" w:cs="Times New Roman"/>
                <w:sz w:val="24"/>
                <w:szCs w:val="24"/>
              </w:rPr>
              <w:t>объединить усилия коллектива ДОУ для повышения уровня воспитательно-образовательного процесса, использование в практике достижений педагогической науки и передового опыта</w:t>
            </w:r>
          </w:p>
          <w:p w:rsidR="00CC0423" w:rsidRPr="00C074CA" w:rsidRDefault="00CC0423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0EA" w:rsidRPr="004130B7" w:rsidTr="00CC7B40">
        <w:trPr>
          <w:trHeight w:val="182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2A50EA">
            <w:pPr>
              <w:spacing w:after="0" w:line="276" w:lineRule="auto"/>
              <w:ind w:left="-144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C074CA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  <w:p w:rsidR="002A50EA" w:rsidRPr="00C074CA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C07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828FE" w:rsidRPr="004130B7" w:rsidTr="00CC7B40">
        <w:trPr>
          <w:trHeight w:val="182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FE" w:rsidRPr="004130B7" w:rsidRDefault="001828FE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FE" w:rsidRPr="001828FE" w:rsidRDefault="001828FE" w:rsidP="001828FE">
            <w:pPr>
              <w:pStyle w:val="a8"/>
              <w:ind w:left="34"/>
              <w:rPr>
                <w:b/>
              </w:rPr>
            </w:pPr>
            <w:r w:rsidRPr="00E01F35">
              <w:rPr>
                <w:rStyle w:val="a9"/>
                <w:b w:val="0"/>
              </w:rPr>
              <w:t>Установочный педсовет №1 «Утверждение плана работы на 2020-2021  учебный год»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FE" w:rsidRPr="00C074CA" w:rsidRDefault="001828FE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 педагогический совет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FE" w:rsidRPr="00C074CA" w:rsidRDefault="001828FE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8FE" w:rsidRPr="004130B7" w:rsidRDefault="001828FE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по ВМР</w:t>
            </w:r>
          </w:p>
        </w:tc>
      </w:tr>
      <w:tr w:rsidR="001828FE" w:rsidRPr="004130B7" w:rsidTr="00CC7B40">
        <w:trPr>
          <w:trHeight w:val="121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Default="001828FE" w:rsidP="00472B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D92882" w:rsidRDefault="001828FE" w:rsidP="001828FE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92882">
              <w:rPr>
                <w:rFonts w:ascii="Times New Roman" w:hAnsi="Times New Roman" w:cs="Times New Roman"/>
                <w:sz w:val="24"/>
                <w:szCs w:val="24"/>
              </w:rPr>
              <w:t>Современные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322">
              <w:rPr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322">
              <w:rPr>
                <w:rFonts w:ascii="Times New Roman" w:hAnsi="Times New Roman" w:cs="Times New Roman"/>
                <w:sz w:val="24"/>
                <w:szCs w:val="24"/>
              </w:rPr>
              <w:t>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92882">
              <w:rPr>
                <w:rFonts w:ascii="Times New Roman" w:hAnsi="Times New Roman" w:cs="Times New Roman"/>
                <w:sz w:val="24"/>
                <w:szCs w:val="24"/>
              </w:rPr>
              <w:t>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82">
              <w:rPr>
                <w:rFonts w:ascii="Times New Roman" w:hAnsi="Times New Roman" w:cs="Times New Roman"/>
                <w:sz w:val="24"/>
                <w:szCs w:val="24"/>
              </w:rPr>
              <w:t>посредством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82">
              <w:rPr>
                <w:rFonts w:ascii="Times New Roman" w:hAnsi="Times New Roman" w:cs="Times New Roman"/>
                <w:sz w:val="24"/>
                <w:szCs w:val="24"/>
              </w:rPr>
              <w:t xml:space="preserve">ДОО в </w:t>
            </w:r>
            <w:proofErr w:type="gramStart"/>
            <w:r w:rsidRPr="00D92882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82">
              <w:rPr>
                <w:rFonts w:ascii="Times New Roman" w:hAnsi="Times New Roman" w:cs="Times New Roman"/>
                <w:sz w:val="24"/>
                <w:szCs w:val="24"/>
              </w:rPr>
              <w:t>открытого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8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82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C074CA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C074CA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4130B7" w:rsidRDefault="001828FE" w:rsidP="007F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5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28FE" w:rsidRPr="004130B7" w:rsidTr="00CC7B40">
        <w:trPr>
          <w:trHeight w:val="844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Default="001828FE" w:rsidP="00472B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E01F35" w:rsidRDefault="001828FE" w:rsidP="001828FE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01F35">
              <w:rPr>
                <w:rFonts w:ascii="Times New Roman" w:hAnsi="Times New Roman" w:cs="Times New Roman"/>
                <w:sz w:val="24"/>
                <w:szCs w:val="24"/>
              </w:rPr>
              <w:t>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322">
              <w:rPr>
                <w:rFonts w:ascii="Times New Roman" w:hAnsi="Times New Roman" w:cs="Times New Roman"/>
                <w:sz w:val="24"/>
                <w:szCs w:val="24"/>
              </w:rPr>
              <w:t>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322">
              <w:rPr>
                <w:rFonts w:ascii="Times New Roman" w:hAnsi="Times New Roman" w:cs="Times New Roman"/>
                <w:sz w:val="24"/>
                <w:szCs w:val="24"/>
              </w:rPr>
              <w:t>самостоятельности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322">
              <w:rPr>
                <w:rFonts w:ascii="Times New Roman" w:hAnsi="Times New Roman" w:cs="Times New Roman"/>
                <w:sz w:val="24"/>
                <w:szCs w:val="24"/>
              </w:rPr>
              <w:t>разных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3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C074CA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C074CA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4130B7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28FE" w:rsidRPr="004130B7" w:rsidTr="00CC7B40">
        <w:trPr>
          <w:trHeight w:val="182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Default="001828FE" w:rsidP="00472B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E01F35" w:rsidRDefault="001828FE" w:rsidP="00182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</w:t>
            </w:r>
            <w:r w:rsidRPr="00E01F35">
              <w:rPr>
                <w:rFonts w:ascii="Times New Roman" w:hAnsi="Times New Roman" w:cs="Times New Roman"/>
                <w:sz w:val="24"/>
                <w:szCs w:val="24"/>
              </w:rPr>
              <w:t>здоровье наших детей</w:t>
            </w:r>
          </w:p>
          <w:p w:rsidR="001828FE" w:rsidRPr="00D92882" w:rsidRDefault="001828FE" w:rsidP="001828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(педсовет – круглый </w:t>
            </w:r>
            <w:r w:rsidRPr="00E01F35">
              <w:rPr>
                <w:rFonts w:ascii="Times New Roman" w:hAnsi="Times New Roman" w:cs="Times New Roman"/>
                <w:sz w:val="24"/>
                <w:szCs w:val="24"/>
              </w:rPr>
              <w:t>стол)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C074CA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28FE" w:rsidRPr="004130B7" w:rsidTr="00CC7B40">
        <w:trPr>
          <w:trHeight w:val="182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Default="001828FE" w:rsidP="00472B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D92882" w:rsidRDefault="001828FE" w:rsidP="0018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82">
              <w:rPr>
                <w:rFonts w:ascii="Times New Roman" w:hAnsi="Times New Roman" w:cs="Times New Roman"/>
                <w:sz w:val="24"/>
                <w:szCs w:val="24"/>
              </w:rPr>
              <w:t>Подводим 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8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C074CA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C074CA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8FE" w:rsidRPr="004130B7" w:rsidRDefault="001828FE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D395F" w:rsidRPr="004130B7" w:rsidTr="00CC7B40">
        <w:trPr>
          <w:trHeight w:val="410"/>
        </w:trPr>
        <w:tc>
          <w:tcPr>
            <w:tcW w:w="10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95F" w:rsidRPr="004130B7" w:rsidRDefault="000D395F" w:rsidP="000D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775182" w:rsidRPr="004130B7" w:rsidTr="00CC7B40">
        <w:trPr>
          <w:trHeight w:val="410"/>
        </w:trPr>
        <w:tc>
          <w:tcPr>
            <w:tcW w:w="10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5182" w:rsidRDefault="00775182" w:rsidP="0077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7751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 повышение профессионального мастерства и творческого потенциала педагогов;</w:t>
            </w:r>
          </w:p>
        </w:tc>
      </w:tr>
      <w:tr w:rsidR="00E42F58" w:rsidRPr="004130B7" w:rsidTr="00CC7B40">
        <w:trPr>
          <w:gridAfter w:val="1"/>
          <w:wAfter w:w="59" w:type="dxa"/>
          <w:trHeight w:val="41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F58" w:rsidRPr="004F1A2A" w:rsidRDefault="00E42F58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563929" w:rsidRDefault="00563929" w:rsidP="00551EA2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6"/>
                <w:szCs w:val="18"/>
                <w:lang w:eastAsia="ru-RU"/>
              </w:rPr>
            </w:pP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 xml:space="preserve"> Заседание (установочное) МО №1</w:t>
            </w:r>
            <w:r w:rsidRPr="00563929">
              <w:rPr>
                <w:rFonts w:ascii="inherit" w:eastAsia="Times New Roman" w:hAnsi="inherit" w:cs="Tahoma"/>
                <w:color w:val="000000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2F58" w:rsidRPr="004D3E49" w:rsidRDefault="00563929" w:rsidP="004D3E4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ahoma"/>
                <w:color w:val="000000"/>
                <w:sz w:val="16"/>
                <w:szCs w:val="18"/>
                <w:lang w:eastAsia="ru-RU"/>
              </w:rPr>
            </w:pP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 Тема: «Координация деятельности МО педагогов ДОУ на 2020 -2021 учебный год»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F58" w:rsidRPr="00F327C0" w:rsidRDefault="00E42F58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круглого стола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F58" w:rsidRPr="00B903FA" w:rsidRDefault="00E42F58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E42F58" w:rsidRPr="004130B7" w:rsidTr="00CC7B40">
        <w:trPr>
          <w:gridAfter w:val="1"/>
          <w:wAfter w:w="59" w:type="dxa"/>
          <w:trHeight w:val="41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F58" w:rsidRPr="004F1A2A" w:rsidRDefault="00E42F58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563929" w:rsidRDefault="00563929" w:rsidP="00563929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6"/>
                <w:szCs w:val="18"/>
                <w:lang w:eastAsia="ru-RU"/>
              </w:rPr>
            </w:pP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Заседание МО № 2</w:t>
            </w:r>
            <w:r w:rsidRPr="00563929">
              <w:rPr>
                <w:rFonts w:ascii="inherit" w:eastAsia="Times New Roman" w:hAnsi="inherit" w:cs="Tahoma"/>
                <w:color w:val="000000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42F58" w:rsidRPr="004D3E49" w:rsidRDefault="00563929" w:rsidP="004D3E4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ahoma"/>
                <w:color w:val="000000"/>
                <w:sz w:val="16"/>
                <w:szCs w:val="18"/>
                <w:lang w:eastAsia="ru-RU"/>
              </w:rPr>
            </w:pP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   Тема:  </w:t>
            </w:r>
            <w:r w:rsidRPr="0056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«Личностно - ориентированная технология»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F58" w:rsidRPr="00F327C0" w:rsidRDefault="00E42F58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F58" w:rsidRPr="00B903FA" w:rsidRDefault="00E42F58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E42F58" w:rsidRPr="004130B7" w:rsidTr="00CC7B40">
        <w:trPr>
          <w:gridAfter w:val="1"/>
          <w:wAfter w:w="59" w:type="dxa"/>
          <w:trHeight w:val="41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F58" w:rsidRPr="004F1A2A" w:rsidRDefault="00E42F58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563929" w:rsidRDefault="00563929" w:rsidP="00563929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6"/>
                <w:szCs w:val="18"/>
                <w:lang w:eastAsia="ru-RU"/>
              </w:rPr>
            </w:pP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Заседание МО № 3</w:t>
            </w:r>
          </w:p>
          <w:p w:rsidR="00E42F58" w:rsidRPr="004D3E49" w:rsidRDefault="00563929" w:rsidP="004D3E4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ahoma"/>
                <w:color w:val="000000"/>
                <w:sz w:val="16"/>
                <w:szCs w:val="18"/>
                <w:lang w:eastAsia="ru-RU"/>
              </w:rPr>
            </w:pP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 Тема:  «Развитие познавательно-исследовательской деятельности детей дошкольного возраста»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F58" w:rsidRPr="00F327C0" w:rsidRDefault="00E42F58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еминар-практикум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2F58" w:rsidRPr="00B903FA" w:rsidRDefault="00E42F58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4F1A2A" w:rsidRDefault="00563929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563929" w:rsidRDefault="00551EA2" w:rsidP="00563929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 xml:space="preserve">Заседание </w:t>
            </w: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№4</w:t>
            </w:r>
            <w:r w:rsidR="00563929"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 xml:space="preserve"> «Современные формы взаимодействия с родителями с целью </w:t>
            </w:r>
            <w:r w:rsidR="00563929"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lastRenderedPageBreak/>
              <w:t>эффективного оздоровления детей»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Default="00563929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lastRenderedPageBreak/>
              <w:t>Семинар-практикум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Default="00563929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06CC" w:rsidRPr="004130B7" w:rsidTr="00CC7B40">
        <w:trPr>
          <w:gridAfter w:val="1"/>
          <w:wAfter w:w="59" w:type="dxa"/>
          <w:trHeight w:val="41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6CC" w:rsidRDefault="007C06CC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6CC" w:rsidRDefault="00E65352" w:rsidP="00E65352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 xml:space="preserve">Заседание </w:t>
            </w: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№</w:t>
            </w:r>
            <w:r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 xml:space="preserve">5 </w:t>
            </w:r>
            <w:r w:rsidRPr="00E65352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 xml:space="preserve">«Работа с одарёнными детьми в </w:t>
            </w:r>
            <w:proofErr w:type="gramStart"/>
            <w:r w:rsidRPr="00E65352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условиях</w:t>
            </w:r>
            <w:proofErr w:type="gramEnd"/>
            <w:r w:rsidRPr="00E65352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 xml:space="preserve"> ДОУ»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6CC" w:rsidRPr="00563929" w:rsidRDefault="00E65352" w:rsidP="00775182">
            <w:pPr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</w:pPr>
            <w:r w:rsidRPr="00E65352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Педагогическая гостиная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06CC" w:rsidRDefault="00E65352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4F1A2A" w:rsidRDefault="007C06CC" w:rsidP="00775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563929" w:rsidRDefault="00563929" w:rsidP="00551EA2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6"/>
                <w:szCs w:val="18"/>
                <w:lang w:eastAsia="ru-RU"/>
              </w:rPr>
            </w:pP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 xml:space="preserve">Заседание (итоговое) МО </w:t>
            </w:r>
          </w:p>
          <w:p w:rsidR="00563929" w:rsidRPr="004D3E49" w:rsidRDefault="00563929" w:rsidP="004D3E49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ahoma"/>
                <w:color w:val="000000"/>
                <w:sz w:val="16"/>
                <w:szCs w:val="18"/>
                <w:lang w:eastAsia="ru-RU"/>
              </w:rPr>
            </w:pPr>
            <w:r w:rsidRPr="00563929">
              <w:rPr>
                <w:rFonts w:ascii="inherit" w:eastAsia="Times New Roman" w:hAnsi="inherit" w:cs="Tahoma"/>
                <w:color w:val="000000"/>
                <w:sz w:val="25"/>
                <w:szCs w:val="27"/>
                <w:bdr w:val="none" w:sz="0" w:space="0" w:color="auto" w:frame="1"/>
                <w:lang w:eastAsia="ru-RU"/>
              </w:rPr>
              <w:t>  Тема: «Достижения детей и педагогов за 2020 – 2021 учебный год»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551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B903FA" w:rsidRDefault="00563929" w:rsidP="00551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563929" w:rsidRPr="004130B7" w:rsidTr="00CC7B40">
        <w:trPr>
          <w:trHeight w:val="410"/>
        </w:trPr>
        <w:tc>
          <w:tcPr>
            <w:tcW w:w="10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Default="00563929" w:rsidP="0077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751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Совершенствование профессионального мастерства педагогических кадров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DC3225">
            <w:pPr>
              <w:ind w:right="-25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1F7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воспитателе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ДОУ, МО района.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F327C0" w:rsidRDefault="00563929" w:rsidP="001F7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DC3225">
            <w:pPr>
              <w:ind w:right="-25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спитателей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 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F327C0" w:rsidRDefault="00563929" w:rsidP="001F7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DC3225">
            <w:pPr>
              <w:ind w:right="-25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индивидуальной программы самообразования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F327C0" w:rsidRDefault="00563929" w:rsidP="007751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F327C0" w:rsidRDefault="00563929" w:rsidP="001F7C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1A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МО, семинаров, конференций, в работе творческих и проблемных групп, в выставках, конкурсах, смотрах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1A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lang w:val="en-US"/>
              </w:rPr>
            </w:pPr>
            <w:r w:rsidRPr="00DC321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открытых мероприятий, педсоветов, методических часов, семинаров, практикумов, совещаний при заведующем, творческих отчетов, </w:t>
            </w:r>
            <w:proofErr w:type="spellStart"/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тематических недель и дней </w:t>
            </w:r>
            <w:proofErr w:type="gramEnd"/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929" w:rsidRPr="004130B7" w:rsidTr="00CC7B40">
        <w:trPr>
          <w:gridAfter w:val="1"/>
          <w:wAfter w:w="59" w:type="dxa"/>
          <w:trHeight w:val="12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1A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lang w:val="en-US"/>
              </w:rPr>
            </w:pPr>
            <w:r w:rsidRPr="00DC321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обсуждение новинок методической литературы, периодической печати, материалов по обучению, журналов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563929" w:rsidRPr="004130B7" w:rsidTr="00CC7B40">
        <w:trPr>
          <w:gridAfter w:val="1"/>
          <w:wAfter w:w="59" w:type="dxa"/>
          <w:trHeight w:val="84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1A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комплексно-тематического планирования работы с учетом ФГОС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3929" w:rsidRPr="004130B7" w:rsidTr="00CC7B40">
        <w:trPr>
          <w:gridAfter w:val="1"/>
          <w:wAfter w:w="59" w:type="dxa"/>
          <w:trHeight w:val="63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1A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экспериментальной деятельности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1A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 наставничество опытных воспитателей над молодыми специалистами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1A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proofErr w:type="spellStart"/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F327C0" w:rsidRDefault="00563929" w:rsidP="00B91C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3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Курсы повышения квалификации</w:t>
            </w:r>
            <w:r w:rsidRPr="005C42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профессиональной переподготовки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"Менеджмент в дошкольном </w:t>
            </w:r>
            <w:proofErr w:type="gramStart"/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F327C0" w:rsidRDefault="00E5728D" w:rsidP="00E572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Лукиных Т.Г. - з</w:t>
            </w:r>
            <w:r w:rsidR="0056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аведующая 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B91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"Организация и контроль качества образовательной деятельности в ДОО"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F327C0" w:rsidRDefault="00E5728D" w:rsidP="00E572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Е.С. –з</w:t>
            </w:r>
            <w:r w:rsidR="00563929"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63929"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63929" w:rsidRPr="00F32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"Педагогика и методика </w:t>
            </w:r>
            <w:proofErr w:type="gramStart"/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F327C0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Соляник Е.Г.</w:t>
            </w:r>
          </w:p>
        </w:tc>
      </w:tr>
      <w:tr w:rsidR="00563929" w:rsidRPr="004130B7" w:rsidTr="00CC7B40">
        <w:trPr>
          <w:gridAfter w:val="1"/>
          <w:wAfter w:w="59" w:type="dxa"/>
          <w:trHeight w:val="61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"Агрессивные дети дошкольного возраста: технологии выявления и приемы работы"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Default="00563929" w:rsidP="005C4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Плетенчук С.Н.,</w:t>
            </w:r>
          </w:p>
          <w:p w:rsidR="00563929" w:rsidRPr="00F327C0" w:rsidRDefault="00563929" w:rsidP="005C42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"Воспитательная работа и технологии активного обучения в условиях реализации ФГОС ДО</w:t>
            </w:r>
            <w:r w:rsidR="008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Default="00563929" w:rsidP="00CC7B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З.В.</w:t>
            </w:r>
            <w:r w:rsidR="00CC7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63929" w:rsidRPr="00F327C0" w:rsidRDefault="00CC7B40" w:rsidP="00CC7B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Юлдашева З.Х.</w:t>
            </w:r>
          </w:p>
        </w:tc>
      </w:tr>
      <w:tr w:rsidR="00563929" w:rsidRPr="004130B7" w:rsidTr="00CC7B40">
        <w:trPr>
          <w:gridAfter w:val="1"/>
          <w:wAfter w:w="59" w:type="dxa"/>
          <w:trHeight w:val="50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"Создание специальных образовательных условий для детей с ОВЗ в </w:t>
            </w:r>
            <w:proofErr w:type="gramStart"/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ДО</w:t>
            </w:r>
            <w:r w:rsidR="0084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 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F327C0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Боржевец А.А.</w:t>
            </w:r>
          </w:p>
        </w:tc>
      </w:tr>
      <w:tr w:rsidR="00563929" w:rsidRPr="004130B7" w:rsidTr="00CC7B40">
        <w:trPr>
          <w:gridAfter w:val="1"/>
          <w:wAfter w:w="59" w:type="dxa"/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Default="00563929" w:rsidP="00DC3225">
            <w:pPr>
              <w:spacing w:after="0" w:line="240" w:lineRule="auto"/>
              <w:ind w:right="-250"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3929" w:rsidRPr="00DC3225" w:rsidRDefault="00840247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 работа и технологии активного обучения в условиях реализации ФГОС ДОУ</w:t>
            </w:r>
            <w:r w:rsidRPr="00B91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929" w:rsidRPr="00F327C0" w:rsidRDefault="00563929" w:rsidP="00DC3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 Л.Н.</w:t>
            </w:r>
          </w:p>
        </w:tc>
      </w:tr>
      <w:tr w:rsidR="00CC7B40" w:rsidRPr="004130B7" w:rsidTr="00FE3DFB">
        <w:trPr>
          <w:gridAfter w:val="1"/>
          <w:wAfter w:w="59" w:type="dxa"/>
          <w:trHeight w:val="410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840247" w:rsidRDefault="00CC7B40" w:rsidP="00CC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B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Консультации для педагогов</w:t>
            </w:r>
          </w:p>
        </w:tc>
      </w:tr>
      <w:tr w:rsidR="00CC7B40" w:rsidRPr="004130B7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40" w:rsidRPr="00160841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педагогической работы по исследовательской деятельности с детьми дошкольного возраста 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CC7B40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340494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340494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«Детское экспериментирование как средство развития познавательной активности дошкольников 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40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CC7B40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340494" w:rsidRDefault="00CC7B40" w:rsidP="00FE3D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Опытно-экспериментальная деятельность в ДОУ: задачи, приёмы, виды 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40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CC7B40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160841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детского экспериментирования в ДОУ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40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CC7B40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40" w:rsidRPr="00160841" w:rsidRDefault="00CC7B40" w:rsidP="00CC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консультирование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 – патриотического воспитания</w:t>
            </w: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B40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6453F0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Pr="004130B7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Pr="00160841" w:rsidRDefault="006453F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AF7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работы по выявлению, поддержке и сопровождению одаренных детей ДОУ»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Pr="004130B7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F0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6453F0" w:rsidTr="006453F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Pr="004130B7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Pr="00160841" w:rsidRDefault="006453F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разучивания стихов с детьми дошкольного возраста 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Default="00631AB3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F0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6453F0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Pr="00160841" w:rsidRDefault="006453F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«Игры-</w:t>
            </w:r>
            <w:proofErr w:type="spellStart"/>
            <w:r w:rsidRPr="0020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речевки</w:t>
            </w:r>
            <w:proofErr w:type="spellEnd"/>
            <w:r w:rsidRPr="0020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средство речевого развития и поддержки физической активности» 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Default="00631AB3" w:rsidP="0063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F0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6453F0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Pr="002001A3" w:rsidRDefault="006453F0" w:rsidP="00FE3D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00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Здоровьесбережение</w:t>
            </w:r>
            <w:proofErr w:type="spellEnd"/>
            <w:r w:rsidRPr="00200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детей</w:t>
            </w:r>
          </w:p>
          <w:p w:rsidR="006453F0" w:rsidRPr="00160841" w:rsidRDefault="006453F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дошкольных образовательных  </w:t>
            </w:r>
            <w:proofErr w:type="gramStart"/>
            <w:r w:rsidRPr="005B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учреждениях</w:t>
            </w:r>
            <w:proofErr w:type="gramEnd"/>
            <w:r w:rsidRPr="005B0E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ФГОС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Default="00631AB3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F0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6453F0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Pr="005C035E" w:rsidRDefault="006453F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 как универсальное средство духовно-нравственного развития детей дошкольного возраста 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F0" w:rsidRPr="005C035E" w:rsidRDefault="00631AB3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F0" w:rsidRPr="005C035E" w:rsidRDefault="006453F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631AB3" w:rsidTr="00CC7B40">
        <w:trPr>
          <w:gridAfter w:val="1"/>
          <w:wAfter w:w="59" w:type="dxa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AB3" w:rsidRDefault="00631AB3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AB3" w:rsidRPr="005C035E" w:rsidRDefault="00631AB3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 в оздоровлении детей. Летний оздоровительный период» Подборка подвижных игр с детьми</w:t>
            </w:r>
          </w:p>
        </w:tc>
        <w:tc>
          <w:tcPr>
            <w:tcW w:w="3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AB3" w:rsidRPr="005C035E" w:rsidRDefault="00631AB3" w:rsidP="00E8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AB3" w:rsidRPr="005C035E" w:rsidRDefault="00631AB3" w:rsidP="00E83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</w:tbl>
    <w:p w:rsidR="00631AB3" w:rsidRDefault="00631AB3" w:rsidP="00441DD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9A72E2" w:rsidP="00441DD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Конкурсы совместного детско-родительского творчества</w:t>
      </w:r>
    </w:p>
    <w:p w:rsidR="009A72E2" w:rsidRPr="00BF1452" w:rsidRDefault="009A72E2" w:rsidP="001D02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678"/>
        <w:gridCol w:w="2268"/>
        <w:gridCol w:w="2517"/>
      </w:tblGrid>
      <w:tr w:rsidR="00CC0423" w:rsidRPr="004130B7" w:rsidTr="001F7C7A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Pr="00D96A19" w:rsidRDefault="00CC0423" w:rsidP="00CC04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 работы по реализации блока</w:t>
            </w:r>
            <w:r w:rsidRPr="00D96A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A1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деятельности с воспитанниками и педагогами</w:t>
            </w:r>
          </w:p>
          <w:p w:rsidR="00CC0423" w:rsidRPr="001D02C5" w:rsidRDefault="00CC0423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0EA" w:rsidRPr="004130B7" w:rsidTr="001F7C7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C7550D" w:rsidRPr="004130B7" w:rsidTr="001F7C7A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50D" w:rsidRPr="004130B7" w:rsidRDefault="00C7550D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0D" w:rsidRPr="00517B75" w:rsidRDefault="00C7550D" w:rsidP="00AF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нового года»</w:t>
            </w: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 Т</w:t>
            </w: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 на новогоднюю и зимнюю тематику.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0D" w:rsidRPr="004130B7" w:rsidRDefault="00C7550D" w:rsidP="00AF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0D" w:rsidRPr="004130B7" w:rsidRDefault="00C7550D" w:rsidP="00AF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</w:p>
        </w:tc>
      </w:tr>
      <w:tr w:rsidR="00C7550D" w:rsidRPr="004130B7" w:rsidTr="001F7C7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50D" w:rsidRPr="004130B7" w:rsidRDefault="00C7550D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0D" w:rsidRPr="00160841" w:rsidRDefault="00C7550D" w:rsidP="00AF7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«Алло, мы ищем таланты!»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0D" w:rsidRDefault="00C7550D" w:rsidP="00AF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50D" w:rsidRPr="001A1FEE" w:rsidRDefault="00C7550D" w:rsidP="00AF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</w:p>
        </w:tc>
      </w:tr>
    </w:tbl>
    <w:p w:rsidR="002A50EA" w:rsidRPr="004130B7" w:rsidRDefault="00BF1452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Выс</w:t>
      </w:r>
      <w:r w:rsidR="002A50EA"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тавки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010"/>
        <w:gridCol w:w="1757"/>
        <w:gridCol w:w="2696"/>
      </w:tblGrid>
      <w:tr w:rsidR="00F21E4E" w:rsidRPr="00496B3E" w:rsidTr="005B6641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2A50EA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57131" w:rsidRPr="004130B7" w:rsidTr="005B6641"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375D2E" w:rsidP="001E20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ь. «Р</w:t>
            </w:r>
            <w:r w:rsidR="000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ябин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 бусы</w:t>
            </w:r>
            <w:r w:rsidR="000D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375D2E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75D2E" w:rsidRPr="004130B7" w:rsidTr="005B6641"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1E20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</w:t>
            </w:r>
            <w:r w:rsidR="00C7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7A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родном </w:t>
            </w:r>
            <w:proofErr w:type="gramStart"/>
            <w:r w:rsidR="007A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  <w:proofErr w:type="gramEnd"/>
            <w:r w:rsidR="00C7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нужно побывать всем!</w:t>
            </w:r>
            <w:r w:rsidRPr="0037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2D2E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2D2E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75D2E" w:rsidRPr="004130B7" w:rsidTr="005B6641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1E207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Маму я свою люблю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375D2E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CC7FE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375D2E" w:rsidRPr="004130B7" w:rsidTr="005B6641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A31E5D" w:rsidRDefault="00375D2E" w:rsidP="00D6078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31E5D">
              <w:t xml:space="preserve"> </w:t>
            </w: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 к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Эвенкии</w:t>
            </w:r>
            <w:r w:rsidR="0067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75D2E" w:rsidRPr="00A31E5D" w:rsidRDefault="00375D2E" w:rsidP="009529B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Новый год. «Творчество на новогоднюю и зимнюю тематику»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Default="00375D2E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родители</w:t>
            </w:r>
          </w:p>
          <w:p w:rsidR="00375D2E" w:rsidRDefault="00375D2E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D2E" w:rsidRPr="004130B7" w:rsidTr="005B6641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A31E5D" w:rsidRDefault="00375D2E" w:rsidP="00B712A4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</w:t>
            </w:r>
            <w:r w:rsidR="00D8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выставка «Защитники наше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D8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</w:t>
            </w:r>
            <w:r w:rsidRPr="00A3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375D2E" w:rsidRPr="004130B7" w:rsidTr="005B6641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3154E5" w:rsidRDefault="00375D2E" w:rsidP="001E2076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Тематическая выставка </w:t>
            </w: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Весна, весна, весна красна»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375D2E" w:rsidRPr="004130B7" w:rsidTr="005B6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5D2E" w:rsidRPr="003154E5" w:rsidRDefault="001E2076" w:rsidP="001E2076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 ко Дню космонавтики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D2E" w:rsidRPr="004130B7" w:rsidRDefault="00375D2E" w:rsidP="000456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5242FF" w:rsidRPr="004130B7" w:rsidTr="005242FF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242FF" w:rsidRDefault="005242FF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2FF" w:rsidRPr="005242FF" w:rsidRDefault="005242FF" w:rsidP="005242FF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24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Тематическая выставка  «Мы помним, мы гордимся»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FF" w:rsidRPr="005242FF" w:rsidRDefault="005242FF" w:rsidP="005242FF">
            <w:pPr>
              <w:shd w:val="clear" w:color="auto" w:fill="FFFFFF"/>
              <w:spacing w:after="0" w:line="240" w:lineRule="exact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24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42FF" w:rsidRPr="005242FF" w:rsidRDefault="005242FF" w:rsidP="005242FF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242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Зам. Зав., воспитатели</w:t>
            </w:r>
          </w:p>
        </w:tc>
      </w:tr>
      <w:tr w:rsidR="005242FF" w:rsidRPr="004130B7" w:rsidTr="005B6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2FF" w:rsidRDefault="005242FF" w:rsidP="002D2E3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2FF" w:rsidRPr="00446F0D" w:rsidRDefault="005242FF" w:rsidP="00045698">
            <w:pPr>
              <w:shd w:val="clear" w:color="auto" w:fill="FFFFFF"/>
              <w:spacing w:before="30" w:after="30" w:line="240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Выставка детского творчества «Мир детства - самый лучший мир!»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2FF" w:rsidRDefault="005242FF" w:rsidP="0004569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2FF" w:rsidRPr="004130B7" w:rsidRDefault="005242FF" w:rsidP="0004569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A50EA" w:rsidRPr="0092192B" w:rsidRDefault="002A50EA" w:rsidP="00C7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9219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Открытые просмотры</w:t>
      </w:r>
    </w:p>
    <w:p w:rsidR="009D6AC2" w:rsidRPr="004130B7" w:rsidRDefault="009D6AC2" w:rsidP="00C7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039"/>
        <w:gridCol w:w="1739"/>
        <w:gridCol w:w="2685"/>
      </w:tblGrid>
      <w:tr w:rsidR="00CC0423" w:rsidRPr="004130B7" w:rsidTr="001E2076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Pr="0092192B" w:rsidRDefault="00CC0423" w:rsidP="00CC04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1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Цель работы по реализации блока:</w:t>
            </w:r>
            <w:r w:rsidRPr="00921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1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трансляция опыта работы на уровне ДОУ.</w:t>
            </w:r>
          </w:p>
          <w:p w:rsidR="00CC0423" w:rsidRPr="00177F20" w:rsidRDefault="00CC04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305" w:rsidRPr="004130B7" w:rsidTr="001E20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C7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A05305" w:rsidRPr="004130B7" w:rsidTr="001E2076">
        <w:trPr>
          <w:trHeight w:val="2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5E2B84" w:rsidRDefault="00AA2871" w:rsidP="003E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роекты </w:t>
            </w:r>
            <w:r w:rsidR="003E0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воспитателей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89525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716A" w:rsidRPr="004130B7" w:rsidRDefault="003A2FC6" w:rsidP="00C77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05305" w:rsidRPr="004130B7" w:rsidTr="001E2076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AA2871" w:rsidP="001E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="0069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 </w:t>
            </w:r>
            <w:r w:rsidR="003A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Эвенкия, </w:t>
            </w:r>
            <w:r w:rsidR="0016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Эвенкия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3A2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3A2FC6" w:rsidP="00C7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 воспитатели, родители.</w:t>
            </w:r>
          </w:p>
        </w:tc>
      </w:tr>
      <w:tr w:rsidR="00A31E5D" w:rsidRPr="004130B7" w:rsidTr="001E2076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5D" w:rsidRPr="004130B7" w:rsidRDefault="00A31E5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5D" w:rsidRDefault="00A31E5D" w:rsidP="003A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«Открытые показы»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5D" w:rsidRPr="004130B7" w:rsidRDefault="00A31E5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5D" w:rsidRDefault="00A31E5D" w:rsidP="00C7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 воспитатели, родители</w:t>
            </w:r>
          </w:p>
        </w:tc>
      </w:tr>
      <w:tr w:rsidR="00A05305" w:rsidRPr="004130B7" w:rsidTr="001E207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A31E5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EA" w:rsidRPr="004130B7" w:rsidRDefault="003A2FC6" w:rsidP="001E2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проект «</w:t>
            </w:r>
            <w:r w:rsidR="001E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слава и память!»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EA" w:rsidRPr="004130B7" w:rsidRDefault="003A2FC6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0EA" w:rsidRPr="004130B7" w:rsidRDefault="003A2FC6" w:rsidP="00BC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заведующей, воспитатели, родители.</w:t>
            </w:r>
          </w:p>
        </w:tc>
      </w:tr>
    </w:tbl>
    <w:p w:rsid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Осуществление контроля, изучение состояния </w:t>
      </w: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образовательной работы с детьми.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74"/>
        <w:gridCol w:w="1559"/>
        <w:gridCol w:w="2523"/>
      </w:tblGrid>
      <w:tr w:rsidR="00CC0423" w:rsidRPr="00177F20" w:rsidTr="001E2076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423" w:rsidRPr="009E699B" w:rsidRDefault="00CC0423" w:rsidP="00CC04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E69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9E699B">
              <w:rPr>
                <w:rFonts w:ascii="Times New Roman" w:hAnsi="Times New Roman"/>
                <w:sz w:val="24"/>
                <w:szCs w:val="24"/>
              </w:rPr>
              <w:t xml:space="preserve"> совершенствование работы ДОУ в </w:t>
            </w:r>
            <w:proofErr w:type="gramStart"/>
            <w:r w:rsidRPr="009E699B">
              <w:rPr>
                <w:rFonts w:ascii="Times New Roman" w:hAnsi="Times New Roman"/>
                <w:sz w:val="24"/>
                <w:szCs w:val="24"/>
              </w:rPr>
              <w:t>целом</w:t>
            </w:r>
            <w:proofErr w:type="gramEnd"/>
            <w:r w:rsidRPr="009E699B">
              <w:rPr>
                <w:rFonts w:ascii="Times New Roman" w:hAnsi="Times New Roman"/>
                <w:sz w:val="24"/>
                <w:szCs w:val="24"/>
              </w:rPr>
              <w:t>, выявление уровня реализации годовых и других доминирующих задач деятельности детского сада.</w:t>
            </w:r>
          </w:p>
          <w:p w:rsidR="00CC0423" w:rsidRPr="00177F20" w:rsidRDefault="00CC0423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0EA" w:rsidRPr="00177F20" w:rsidTr="00840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r w:rsidR="000B4B38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содержание 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A50EA" w:rsidRPr="004130B7" w:rsidTr="00840247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176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0D1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2A50EA" w:rsidRPr="004130B7" w:rsidTr="00840247">
        <w:trPr>
          <w:trHeight w:val="6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38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0D1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заведующего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 </w:t>
            </w:r>
          </w:p>
        </w:tc>
      </w:tr>
      <w:tr w:rsidR="000B4B38" w:rsidRPr="004130B7" w:rsidTr="00840247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B4B3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 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D7" w:rsidRPr="004130B7" w:rsidRDefault="007872D7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</w:tc>
      </w:tr>
      <w:tr w:rsidR="000B4B38" w:rsidRPr="004130B7" w:rsidTr="00840247">
        <w:trPr>
          <w:trHeight w:val="1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4B73BF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Предупредительный 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proofErr w:type="gramStart"/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питанием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4B38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B4B38" w:rsidRPr="004130B7" w:rsidTr="00840247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D7FF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B4B38" w:rsidRPr="004130B7" w:rsidTr="00840247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занятий: применение ФГОС в образовательном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заведующего по ВМР</w:t>
            </w:r>
          </w:p>
        </w:tc>
      </w:tr>
      <w:tr w:rsidR="00C52EDB" w:rsidRPr="004130B7" w:rsidTr="00840247">
        <w:trPr>
          <w:trHeight w:val="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ивающая среда ДОУ – фронтальный</w:t>
            </w:r>
            <w:r w:rsidR="009B4E2D">
              <w:t xml:space="preserve"> </w:t>
            </w:r>
            <w:r w:rsidR="009B4E2D" w:rsidRPr="009B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0D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34788" w:rsidRPr="004130B7" w:rsidTr="00840247"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противопожарного режима в пери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проведения  утренников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4788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C34788" w:rsidRPr="004130B7" w:rsidTr="00840247">
        <w:trPr>
          <w:trHeight w:val="9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BB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должностных инструкций, режима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времени:</w:t>
            </w:r>
          </w:p>
          <w:p w:rsidR="00D566DE" w:rsidRDefault="009529B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</w:t>
            </w:r>
          </w:p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4788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3DD7" w:rsidRPr="004130B7" w:rsidTr="00840247"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Оперативный. Соблюдение санитарно-эпидемиологического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в </w:t>
            </w:r>
            <w:proofErr w:type="gramStart"/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proofErr w:type="gramEnd"/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пищеблоке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33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3DD7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</w:tr>
      <w:tr w:rsidR="00D566DE" w:rsidRPr="004130B7" w:rsidTr="00840247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воспитательно-образовательной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0D7FF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заведующего </w:t>
            </w:r>
            <w:r w:rsidR="00D566D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ВМР </w:t>
            </w:r>
          </w:p>
        </w:tc>
      </w:tr>
      <w:tr w:rsidR="00D566DE" w:rsidRPr="004130B7" w:rsidTr="00840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0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566D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D566DE" w:rsidRPr="004130B7" w:rsidTr="00840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6DE" w:rsidRPr="004130B7" w:rsidTr="00840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Тематический</w:t>
            </w:r>
            <w:r w:rsidR="0001412E"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5755F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«Соответствие состояния  ППРС и применение инновационного подхода к ее использованию в условиях реализации ФГОС </w:t>
            </w:r>
            <w:proofErr w:type="gramStart"/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5755FD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1412E" w:rsidRPr="004130B7" w:rsidTr="00840247">
        <w:trPr>
          <w:trHeight w:val="7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01412E" w:rsidP="0096512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Тематический:</w:t>
            </w:r>
            <w:r w:rsidR="001F410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211A9" w:rsidRPr="007211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«Применение новых  дидактических пособий и настольно-печатных игр в ОО Речевое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Default="004C055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D566DE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01412E" w:rsidRPr="004130B7" w:rsidTr="0084024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C2489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  <w:proofErr w:type="gramEnd"/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профилактика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</w:t>
            </w: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 по ВМР</w:t>
            </w:r>
          </w:p>
        </w:tc>
      </w:tr>
      <w:tr w:rsidR="0001412E" w:rsidRPr="004130B7" w:rsidTr="008402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C24896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="000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2E" w:rsidRPr="004130B7" w:rsidRDefault="00CC486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5E2B84" w:rsidRDefault="005E2B84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B84" w:rsidRPr="00DC261B" w:rsidRDefault="005E2B84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Праздники, досуги, развлечения</w:t>
      </w:r>
    </w:p>
    <w:p w:rsidR="005E2B84" w:rsidRPr="00CC40A2" w:rsidRDefault="005E2B84" w:rsidP="00BA27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40A2">
        <w:rPr>
          <w:rFonts w:ascii="Times New Roman" w:hAnsi="Times New Roman" w:cs="Times New Roman"/>
          <w:b/>
          <w:sz w:val="24"/>
          <w:szCs w:val="24"/>
          <w:u w:val="single"/>
        </w:rPr>
        <w:t>Цель работы по реализации блока:</w:t>
      </w:r>
      <w:r w:rsidR="00CC40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C40A2">
        <w:rPr>
          <w:rFonts w:ascii="Times New Roman" w:hAnsi="Times New Roman" w:cs="Times New Roman"/>
          <w:sz w:val="24"/>
          <w:szCs w:val="24"/>
        </w:rPr>
        <w:t>музыкально-эстетическое и физическое  развитие воспитанников</w:t>
      </w:r>
      <w:r w:rsidR="00006922">
        <w:rPr>
          <w:rFonts w:ascii="Times New Roman" w:hAnsi="Times New Roman" w:cs="Times New Roman"/>
          <w:sz w:val="24"/>
          <w:szCs w:val="24"/>
        </w:rPr>
        <w:t>. По плану музыкального работника.</w:t>
      </w:r>
    </w:p>
    <w:p w:rsidR="005E2B84" w:rsidRDefault="005E2B84" w:rsidP="00BA27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10314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3969"/>
        <w:gridCol w:w="1525"/>
      </w:tblGrid>
      <w:tr w:rsidR="00976056" w:rsidTr="00006922">
        <w:tc>
          <w:tcPr>
            <w:tcW w:w="567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969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525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76056" w:rsidTr="00006922">
        <w:trPr>
          <w:trHeight w:val="371"/>
        </w:trPr>
        <w:tc>
          <w:tcPr>
            <w:tcW w:w="567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</w:tcPr>
          <w:p w:rsidR="00976056" w:rsidRDefault="00976056" w:rsidP="00976056">
            <w:pPr>
              <w:rPr>
                <w:rFonts w:ascii="Times New Roman" w:hAnsi="Times New Roman"/>
                <w:sz w:val="24"/>
                <w:szCs w:val="24"/>
              </w:rPr>
            </w:pPr>
            <w:r w:rsidRPr="0043530F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976056" w:rsidRPr="0043530F" w:rsidRDefault="00976056" w:rsidP="009760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с детьми</w:t>
            </w:r>
          </w:p>
        </w:tc>
        <w:tc>
          <w:tcPr>
            <w:tcW w:w="1525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976056" w:rsidTr="00006922">
        <w:tc>
          <w:tcPr>
            <w:tcW w:w="567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</w:tcPr>
          <w:p w:rsidR="00976056" w:rsidRPr="005242FF" w:rsidRDefault="00976056" w:rsidP="00976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урожая (День осени)</w:t>
            </w:r>
          </w:p>
        </w:tc>
        <w:tc>
          <w:tcPr>
            <w:tcW w:w="3969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с детьми</w:t>
            </w:r>
          </w:p>
        </w:tc>
        <w:tc>
          <w:tcPr>
            <w:tcW w:w="1525" w:type="dxa"/>
          </w:tcPr>
          <w:p w:rsidR="00976056" w:rsidRPr="00976056" w:rsidRDefault="0097605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45698" w:rsidTr="00006922">
        <w:tc>
          <w:tcPr>
            <w:tcW w:w="567" w:type="dxa"/>
          </w:tcPr>
          <w:p w:rsidR="00045698" w:rsidRPr="00976056" w:rsidRDefault="00045698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</w:tcPr>
          <w:p w:rsidR="00045698" w:rsidRPr="00976056" w:rsidRDefault="00045698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– Матери!»</w:t>
            </w:r>
          </w:p>
        </w:tc>
        <w:tc>
          <w:tcPr>
            <w:tcW w:w="3969" w:type="dxa"/>
          </w:tcPr>
          <w:p w:rsidR="00045698" w:rsidRPr="00976056" w:rsidRDefault="00006922" w:rsidP="0000692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="00045698"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45698"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</w:t>
            </w:r>
          </w:p>
        </w:tc>
        <w:tc>
          <w:tcPr>
            <w:tcW w:w="1525" w:type="dxa"/>
          </w:tcPr>
          <w:p w:rsidR="00045698" w:rsidRPr="00976056" w:rsidRDefault="00045698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45698" w:rsidTr="00006922">
        <w:tc>
          <w:tcPr>
            <w:tcW w:w="567" w:type="dxa"/>
          </w:tcPr>
          <w:p w:rsidR="00045698" w:rsidRPr="00976056" w:rsidRDefault="00045698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</w:tcPr>
          <w:p w:rsidR="00045698" w:rsidRPr="00976056" w:rsidRDefault="00045698" w:rsidP="005C035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Эвенкия, Эвенкия</w:t>
            </w: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045698" w:rsidRPr="00976056" w:rsidRDefault="00006922" w:rsidP="0000692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="00045698"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45698"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1525" w:type="dxa"/>
          </w:tcPr>
          <w:p w:rsidR="00045698" w:rsidRPr="00976056" w:rsidRDefault="00045698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AA0BF6" w:rsidTr="00006922">
        <w:tc>
          <w:tcPr>
            <w:tcW w:w="56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год!»</w:t>
            </w:r>
          </w:p>
        </w:tc>
        <w:tc>
          <w:tcPr>
            <w:tcW w:w="3969" w:type="dxa"/>
          </w:tcPr>
          <w:p w:rsidR="00AA0BF6" w:rsidRPr="00976056" w:rsidRDefault="00006922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1525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A0BF6" w:rsidTr="00006922">
        <w:tc>
          <w:tcPr>
            <w:tcW w:w="56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«Нашей Родины сыны – нынче прославляются!»</w:t>
            </w:r>
          </w:p>
        </w:tc>
        <w:tc>
          <w:tcPr>
            <w:tcW w:w="3969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</w:t>
            </w:r>
          </w:p>
        </w:tc>
        <w:tc>
          <w:tcPr>
            <w:tcW w:w="1525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A0BF6" w:rsidTr="00006922">
        <w:trPr>
          <w:trHeight w:val="428"/>
        </w:trPr>
        <w:tc>
          <w:tcPr>
            <w:tcW w:w="56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</w:tcPr>
          <w:p w:rsidR="00AA0BF6" w:rsidRPr="00976056" w:rsidRDefault="000E574A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«Маму, сильно я люблю»</w:t>
            </w:r>
          </w:p>
        </w:tc>
        <w:tc>
          <w:tcPr>
            <w:tcW w:w="3969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</w:t>
            </w:r>
          </w:p>
        </w:tc>
        <w:tc>
          <w:tcPr>
            <w:tcW w:w="1525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AA0BF6" w:rsidTr="00006922">
        <w:tc>
          <w:tcPr>
            <w:tcW w:w="56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</w:tcPr>
          <w:p w:rsidR="00AA0BF6" w:rsidRDefault="000E574A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«Алло, мы ищем таланты»</w:t>
            </w:r>
          </w:p>
        </w:tc>
        <w:tc>
          <w:tcPr>
            <w:tcW w:w="3969" w:type="dxa"/>
          </w:tcPr>
          <w:p w:rsidR="00AA0BF6" w:rsidRPr="00AA0BF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родителей</w:t>
            </w:r>
          </w:p>
        </w:tc>
        <w:tc>
          <w:tcPr>
            <w:tcW w:w="1525" w:type="dxa"/>
          </w:tcPr>
          <w:p w:rsidR="00AA0BF6" w:rsidRDefault="000E574A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AA0BF6" w:rsidTr="00006922">
        <w:tc>
          <w:tcPr>
            <w:tcW w:w="56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Победы</w:t>
            </w: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«Светлый праздник всей Земли!»</w:t>
            </w:r>
          </w:p>
        </w:tc>
        <w:tc>
          <w:tcPr>
            <w:tcW w:w="3969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Завершается праздник возложением цветов к </w:t>
            </w:r>
            <w:proofErr w:type="gramStart"/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памятнику</w:t>
            </w:r>
            <w:proofErr w:type="gramEnd"/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павших героев.</w:t>
            </w:r>
          </w:p>
        </w:tc>
        <w:tc>
          <w:tcPr>
            <w:tcW w:w="1525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A0BF6" w:rsidTr="00006922">
        <w:tc>
          <w:tcPr>
            <w:tcW w:w="56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</w:tcPr>
          <w:p w:rsidR="00AA0BF6" w:rsidRPr="00976056" w:rsidRDefault="00AA0BF6" w:rsidP="0000692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свидания </w:t>
            </w:r>
            <w:proofErr w:type="gramStart"/>
            <w:r w:rsidR="0000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="0000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сад!</w:t>
            </w: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969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праздник приглашаются семьи детей.</w:t>
            </w:r>
          </w:p>
        </w:tc>
        <w:tc>
          <w:tcPr>
            <w:tcW w:w="1525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A0BF6" w:rsidTr="00006922">
        <w:tc>
          <w:tcPr>
            <w:tcW w:w="567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4253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Мучун</w:t>
            </w:r>
            <w:proofErr w:type="spellEnd"/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(Эвенкийский новый год)</w:t>
            </w:r>
          </w:p>
        </w:tc>
        <w:tc>
          <w:tcPr>
            <w:tcW w:w="3969" w:type="dxa"/>
          </w:tcPr>
          <w:p w:rsidR="00AA0BF6" w:rsidRPr="00976056" w:rsidRDefault="00AA0BF6" w:rsidP="00AA0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с детьми</w:t>
            </w:r>
          </w:p>
        </w:tc>
        <w:tc>
          <w:tcPr>
            <w:tcW w:w="1525" w:type="dxa"/>
          </w:tcPr>
          <w:p w:rsidR="00AA0BF6" w:rsidRPr="00976056" w:rsidRDefault="00AA0BF6" w:rsidP="00AA0BF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AA0BF6" w:rsidTr="00006922">
        <w:tc>
          <w:tcPr>
            <w:tcW w:w="567" w:type="dxa"/>
          </w:tcPr>
          <w:p w:rsidR="00AA0BF6" w:rsidRPr="00976056" w:rsidRDefault="00AA0BF6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A0BF6" w:rsidRPr="00976056" w:rsidRDefault="00AA0BF6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7A5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писках затерянного клада»</w:t>
            </w:r>
          </w:p>
        </w:tc>
        <w:tc>
          <w:tcPr>
            <w:tcW w:w="3969" w:type="dxa"/>
          </w:tcPr>
          <w:p w:rsidR="00AA0BF6" w:rsidRPr="00976056" w:rsidRDefault="000E574A" w:rsidP="00045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с детьми</w:t>
            </w:r>
          </w:p>
        </w:tc>
        <w:tc>
          <w:tcPr>
            <w:tcW w:w="1525" w:type="dxa"/>
          </w:tcPr>
          <w:p w:rsidR="00AA0BF6" w:rsidRPr="00976056" w:rsidRDefault="000E574A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FE3DFB" w:rsidTr="00006922">
        <w:tc>
          <w:tcPr>
            <w:tcW w:w="567" w:type="dxa"/>
          </w:tcPr>
          <w:p w:rsidR="00FE3DFB" w:rsidRPr="00976056" w:rsidRDefault="00FE3DFB" w:rsidP="0097605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E3DFB" w:rsidRDefault="00FE3DFB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E3DFB" w:rsidRPr="006435F5" w:rsidRDefault="00FE3DFB" w:rsidP="000456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E3DFB" w:rsidRDefault="00FE3DFB" w:rsidP="000456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B97" w:rsidRDefault="00FB3B97" w:rsidP="00FE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E3DFB" w:rsidRDefault="00FE3DFB" w:rsidP="00FE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B3B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Перспективный план работы с заинтересованными организациями</w:t>
      </w:r>
    </w:p>
    <w:p w:rsidR="00FB3B97" w:rsidRPr="00FB3B97" w:rsidRDefault="00FB3B97" w:rsidP="00FE3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2270"/>
        <w:gridCol w:w="5099"/>
      </w:tblGrid>
      <w:tr w:rsidR="00FB3B97" w:rsidRPr="00FE3DFB" w:rsidTr="00FB3B97">
        <w:tc>
          <w:tcPr>
            <w:tcW w:w="1439" w:type="pct"/>
          </w:tcPr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097" w:type="pct"/>
          </w:tcPr>
          <w:p w:rsidR="00FB3B97" w:rsidRPr="00FB3B97" w:rsidRDefault="007A5E7D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B3B97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2464" w:type="pct"/>
          </w:tcPr>
          <w:p w:rsidR="00FB3B97" w:rsidRPr="00FB3B97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B9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B3B97" w:rsidRPr="00FE3DFB" w:rsidTr="00FB3B97">
        <w:tc>
          <w:tcPr>
            <w:tcW w:w="1439" w:type="pct"/>
          </w:tcPr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1097" w:type="pct"/>
          </w:tcPr>
          <w:p w:rsidR="00FB3B97" w:rsidRPr="00554218" w:rsidRDefault="00FB3B97" w:rsidP="00B2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B271E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4" w:type="pct"/>
          </w:tcPr>
          <w:p w:rsidR="00FB3B97" w:rsidRPr="00554218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- выездной концерт ДШИ</w:t>
            </w:r>
          </w:p>
        </w:tc>
      </w:tr>
      <w:tr w:rsidR="00FB3B97" w:rsidRPr="00FE3DFB" w:rsidTr="00FB3B97">
        <w:tc>
          <w:tcPr>
            <w:tcW w:w="1439" w:type="pct"/>
          </w:tcPr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«Централизованная</w:t>
            </w:r>
          </w:p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</w:t>
            </w:r>
          </w:p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система»</w:t>
            </w:r>
          </w:p>
        </w:tc>
        <w:tc>
          <w:tcPr>
            <w:tcW w:w="1097" w:type="pct"/>
          </w:tcPr>
          <w:p w:rsidR="00FB3B97" w:rsidRPr="00554218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pct"/>
          </w:tcPr>
          <w:p w:rsidR="00FB3B97" w:rsidRPr="00554218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беседы, проведение литературных праздников в библиотеке и на базе МКДОУ посвященных значимым событиям, детским писателям, детским произведениям, персонажам произведений и другой тематики.</w:t>
            </w:r>
          </w:p>
        </w:tc>
      </w:tr>
      <w:tr w:rsidR="00FB3B97" w:rsidRPr="00FE3DFB" w:rsidTr="00FB3B97">
        <w:tc>
          <w:tcPr>
            <w:tcW w:w="1439" w:type="pct"/>
          </w:tcPr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 система</w:t>
            </w:r>
          </w:p>
        </w:tc>
        <w:tc>
          <w:tcPr>
            <w:tcW w:w="1097" w:type="pct"/>
          </w:tcPr>
          <w:p w:rsidR="00FB3B97" w:rsidRPr="00554218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</w:tcPr>
          <w:p w:rsidR="00FB3B97" w:rsidRPr="00554218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театрализованные постановки, концерты на базе МКДОУ</w:t>
            </w:r>
          </w:p>
          <w:p w:rsidR="00FB3B97" w:rsidRPr="00554218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- муниципальные конкурсы и фестивали</w:t>
            </w:r>
          </w:p>
        </w:tc>
      </w:tr>
      <w:tr w:rsidR="00FB3B97" w:rsidRPr="00FE3DFB" w:rsidTr="00FB3B97">
        <w:tc>
          <w:tcPr>
            <w:tcW w:w="1439" w:type="pct"/>
          </w:tcPr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заповедник</w:t>
            </w:r>
          </w:p>
        </w:tc>
        <w:tc>
          <w:tcPr>
            <w:tcW w:w="1097" w:type="pct"/>
          </w:tcPr>
          <w:p w:rsidR="00FB3B97" w:rsidRPr="00FB3B97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Февраль </w:t>
            </w:r>
          </w:p>
        </w:tc>
        <w:tc>
          <w:tcPr>
            <w:tcW w:w="2464" w:type="pct"/>
            <w:vMerge w:val="restart"/>
          </w:tcPr>
          <w:p w:rsidR="00FB3B97" w:rsidRPr="00FB3B97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B9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проекты.</w:t>
            </w:r>
          </w:p>
          <w:p w:rsidR="00FB3B97" w:rsidRPr="00FB3B97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B3B97" w:rsidRPr="00FE3DFB" w:rsidTr="00FB3B97">
        <w:tc>
          <w:tcPr>
            <w:tcW w:w="1439" w:type="pct"/>
          </w:tcPr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Ванаварский</w:t>
            </w:r>
            <w:proofErr w:type="spellEnd"/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 полиции</w:t>
            </w:r>
          </w:p>
        </w:tc>
        <w:tc>
          <w:tcPr>
            <w:tcW w:w="1097" w:type="pct"/>
          </w:tcPr>
          <w:p w:rsidR="00FB3B97" w:rsidRPr="00FB3B97" w:rsidRDefault="00B271EF" w:rsidP="00B2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pct"/>
            <w:vMerge/>
          </w:tcPr>
          <w:p w:rsidR="00FB3B97" w:rsidRPr="00FB3B97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B97" w:rsidRPr="00FE3DFB" w:rsidTr="00FB3B97">
        <w:tc>
          <w:tcPr>
            <w:tcW w:w="1439" w:type="pct"/>
          </w:tcPr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ВСШ</w:t>
            </w:r>
          </w:p>
        </w:tc>
        <w:tc>
          <w:tcPr>
            <w:tcW w:w="1097" w:type="pct"/>
          </w:tcPr>
          <w:p w:rsidR="00FB3B97" w:rsidRPr="00FB3B97" w:rsidRDefault="00B271EF" w:rsidP="00B2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pct"/>
            <w:vMerge/>
          </w:tcPr>
          <w:p w:rsidR="00FB3B97" w:rsidRPr="00FB3B97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B97" w:rsidRPr="00FE3DFB" w:rsidTr="00FB3B97">
        <w:tc>
          <w:tcPr>
            <w:tcW w:w="1439" w:type="pct"/>
          </w:tcPr>
          <w:p w:rsidR="00FB3B97" w:rsidRPr="00554218" w:rsidRDefault="00FB3B97" w:rsidP="00E8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1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097" w:type="pct"/>
          </w:tcPr>
          <w:p w:rsidR="00FB3B97" w:rsidRPr="00FB3B97" w:rsidRDefault="006373CD" w:rsidP="00B2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464" w:type="pct"/>
            <w:vMerge/>
          </w:tcPr>
          <w:p w:rsidR="00FB3B97" w:rsidRPr="00FB3B97" w:rsidRDefault="00FB3B97" w:rsidP="00FB3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50EA" w:rsidRPr="00EA5FA3" w:rsidRDefault="002A50EA" w:rsidP="00696CC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5F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Работа методического кабинета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700"/>
        <w:gridCol w:w="1842"/>
        <w:gridCol w:w="2240"/>
      </w:tblGrid>
      <w:tr w:rsidR="00CC0423" w:rsidRPr="004130B7" w:rsidTr="007A5E7D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Pr="004130B7" w:rsidRDefault="00CC0423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F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повышение профессиональной компетентности педагогов, научное обеспечение, подготовка и переподготовка кадров, формирование образовательной среды.</w:t>
            </w:r>
          </w:p>
        </w:tc>
      </w:tr>
      <w:tr w:rsidR="002A50EA" w:rsidRPr="004130B7" w:rsidTr="007A5E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орма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A50EA" w:rsidRPr="004130B7" w:rsidTr="007A5E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C6275C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C4869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758EB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C7B40" w:rsidRPr="004130B7" w:rsidTr="007A5E7D">
        <w:trPr>
          <w:trHeight w:val="1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C7B40" w:rsidRPr="004130B7" w:rsidTr="007A5E7D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C7B40" w:rsidRPr="004130B7" w:rsidTr="007A5E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C7B40" w:rsidRPr="004130B7" w:rsidTr="007A5E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положений о  конкурсах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C7B40" w:rsidRPr="004130B7" w:rsidTr="007A5E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текущим вопросам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B758EB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C7B40" w:rsidRPr="004130B7" w:rsidTr="007A5E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CC7B40" w:rsidRPr="004130B7" w:rsidTr="007A5E7D">
        <w:trPr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</w:t>
            </w:r>
            <w:r w:rsidRP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заведующего по ВМР </w:t>
            </w:r>
          </w:p>
        </w:tc>
      </w:tr>
      <w:tr w:rsidR="00CC7B40" w:rsidRPr="004130B7" w:rsidTr="007A5E7D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 различных коллективных форм самообразования (педагогические чтения, открытые просмотры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CC7B40" w:rsidRPr="004130B7" w:rsidTr="007A5E7D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7B40" w:rsidRPr="004130B7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методкабинета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CC7B40" w:rsidRPr="004130B7" w:rsidTr="007A5E7D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педагогам при овладении и использовании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7B40" w:rsidRPr="004130B7" w:rsidRDefault="00CC7B40" w:rsidP="00FE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402BBA" w:rsidRDefault="00402BB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257131" w:rsidRPr="00257131" w:rsidRDefault="00257131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2"/>
        <w:gridCol w:w="4161"/>
        <w:gridCol w:w="401"/>
        <w:gridCol w:w="344"/>
        <w:gridCol w:w="689"/>
        <w:gridCol w:w="673"/>
        <w:gridCol w:w="1557"/>
        <w:gridCol w:w="1805"/>
      </w:tblGrid>
      <w:tr w:rsidR="00CC0423" w:rsidRPr="004130B7" w:rsidTr="00160841">
        <w:tc>
          <w:tcPr>
            <w:tcW w:w="10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423" w:rsidRDefault="00CC0423" w:rsidP="00CC0423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0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блока:</w:t>
            </w:r>
            <w:r w:rsidRPr="004130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C0423">
              <w:rPr>
                <w:rFonts w:ascii="Times New Roman" w:hAnsi="Times New Roman"/>
                <w:i/>
                <w:sz w:val="24"/>
                <w:szCs w:val="24"/>
              </w:rPr>
              <w:t>оказание родителям практической помощи в повышении эффективности воспитания, обучения и развития детей</w:t>
            </w:r>
            <w:r w:rsidRPr="00CC04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423" w:rsidRDefault="00CC04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4E5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отчетности, выход информации</w:t>
            </w:r>
          </w:p>
        </w:tc>
      </w:tr>
      <w:tr w:rsidR="00EA4ACD" w:rsidRPr="004130B7" w:rsidTr="00160841">
        <w:tc>
          <w:tcPr>
            <w:tcW w:w="10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ACD" w:rsidRPr="004130B7" w:rsidRDefault="00EA4A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2024E5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16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«Ознакомление с планом работы на 20</w:t>
            </w:r>
            <w:r w:rsidR="0016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9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год».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6449E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2024E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2024E5" w:rsidRPr="004130B7" w:rsidTr="004D3E49">
        <w:trPr>
          <w:trHeight w:val="60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AB3" w:rsidRPr="004130B7" w:rsidRDefault="002024E5" w:rsidP="00575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одительские собрания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proofErr w:type="gramEnd"/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9C669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май 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протокол</w:t>
            </w:r>
          </w:p>
        </w:tc>
      </w:tr>
      <w:tr w:rsidR="002024E5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конференция. Итоги года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заместитель заведующего по ВМР, воспитатели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D1BE1" w:rsidRPr="004130B7" w:rsidTr="00160841">
        <w:tc>
          <w:tcPr>
            <w:tcW w:w="10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1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  <w:r w:rsidR="007A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родителей</w:t>
            </w:r>
          </w:p>
        </w:tc>
      </w:tr>
      <w:tr w:rsidR="00EE2188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4130B7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6453F0" w:rsidRDefault="003D6C90" w:rsidP="006453F0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9"/>
                <w:szCs w:val="19"/>
                <w:shd w:val="clear" w:color="auto" w:fill="FFFFFF"/>
                <w:lang w:eastAsia="ru-RU"/>
              </w:rPr>
            </w:pPr>
            <w:hyperlink r:id="rId9" w:history="1">
              <w:r w:rsidR="006453F0" w:rsidRPr="006453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Рекомендации родителям о ПДД</w:t>
              </w:r>
            </w:hyperlink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4130B7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2188" w:rsidRPr="004130B7" w:rsidRDefault="00EE2188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Pr="004130B7" w:rsidRDefault="00EE2188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340494" w:rsidRDefault="00EE2188" w:rsidP="004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340494" w:rsidRDefault="006453F0" w:rsidP="00340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детского экспериментирования в ДОУ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EE2188" w:rsidP="004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F9227E" w:rsidRDefault="003D6C90" w:rsidP="006453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9227E" w:rsidRPr="00F922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«Почему дети разные?»</w:t>
              </w:r>
            </w:hyperlink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EE2188" w:rsidP="00405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27E" w:rsidRPr="00F9227E" w:rsidRDefault="00F9227E" w:rsidP="00F9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9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"https://doshvozrast.ru/rabrod/konsultacrod33.htm" </w:instrText>
            </w:r>
            <w:r w:rsidRPr="00F9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proofErr w:type="gramStart"/>
            <w:r w:rsidRPr="00F9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 нравственное воспитание в детском саду»</w:t>
            </w:r>
            <w:proofErr w:type="gramEnd"/>
          </w:p>
          <w:p w:rsidR="00EE2188" w:rsidRPr="00160841" w:rsidRDefault="00F9227E" w:rsidP="00F9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EE2188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88" w:rsidRPr="004130B7" w:rsidRDefault="00EE2188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3360FB" w:rsidRDefault="003360FB" w:rsidP="003360FB">
            <w:pPr>
              <w:spacing w:before="67" w:after="67" w:line="376" w:lineRule="atLeast"/>
              <w:ind w:left="134" w:right="1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«Русская мудрость о воспитании»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188" w:rsidRPr="004130B7" w:rsidRDefault="00EE2188" w:rsidP="0086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188" w:rsidRDefault="00965413" w:rsidP="003B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5C035E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4130B7" w:rsidRDefault="005C035E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340494" w:rsidRDefault="005C035E" w:rsidP="0055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правильно одевать детей в </w:t>
            </w:r>
            <w:proofErr w:type="gramStart"/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34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сад»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Default="005C035E" w:rsidP="00AF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5E" w:rsidRDefault="005C035E" w:rsidP="00AF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Наглядная информация</w:t>
            </w:r>
          </w:p>
        </w:tc>
      </w:tr>
      <w:tr w:rsidR="005C035E" w:rsidRPr="004130B7" w:rsidTr="003360FB">
        <w:trPr>
          <w:trHeight w:val="86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4130B7" w:rsidRDefault="005C035E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35E" w:rsidRPr="003360FB" w:rsidRDefault="003360FB" w:rsidP="0055101F">
            <w:pPr>
              <w:pStyle w:val="3"/>
              <w:spacing w:before="0" w:line="240" w:lineRule="auto"/>
              <w:ind w:left="134" w:right="134"/>
              <w:rPr>
                <w:rFonts w:ascii="Tahoma" w:eastAsia="Times New Roman" w:hAnsi="Tahoma" w:cs="Tahoma"/>
                <w:b w:val="0"/>
                <w:bCs w:val="0"/>
                <w:color w:val="003399"/>
                <w:sz w:val="27"/>
                <w:szCs w:val="27"/>
                <w:lang w:eastAsia="ru-RU"/>
              </w:rPr>
            </w:pPr>
            <w:r w:rsidRPr="003360F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«Отцовская забастовка или почему папы равнодушны к собственным детям»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035E" w:rsidRPr="004130B7" w:rsidRDefault="002001A3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5E" w:rsidRDefault="005C035E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5C035E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Default="005C035E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160841" w:rsidRDefault="005C035E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разучивания стихов с детьми дошкольного возраста 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Default="005C035E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5E" w:rsidRDefault="005C035E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5C035E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Default="005C035E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160841" w:rsidRDefault="005C035E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«Игры-</w:t>
            </w:r>
            <w:proofErr w:type="spellStart"/>
            <w:r w:rsidRPr="0020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речевки</w:t>
            </w:r>
            <w:proofErr w:type="spellEnd"/>
            <w:r w:rsidRPr="00200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средство речевого развития и поддержки физической активности» 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Default="005C035E" w:rsidP="00EE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5E" w:rsidRDefault="005C035E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ФК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5C035E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Default="005C035E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55101F" w:rsidRDefault="0055101F" w:rsidP="0055101F">
            <w:pPr>
              <w:spacing w:after="0" w:line="240" w:lineRule="auto"/>
              <w:ind w:right="134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«Светоотражающие элементы на одежде детей»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Default="005C035E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5E" w:rsidRDefault="005C035E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5C035E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Default="005C035E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5C035E" w:rsidRDefault="006453F0" w:rsidP="0064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х</w:t>
            </w:r>
            <w:r w:rsidR="005C035E"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5C035E"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 </w:t>
            </w:r>
            <w:r w:rsidR="005C035E"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средство духовно-нравственного развития детей дошкольного возраста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домашнего чтения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5C035E" w:rsidRDefault="005C035E" w:rsidP="009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5E" w:rsidRPr="005C035E" w:rsidRDefault="005C035E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5C035E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Default="005C035E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5C035E" w:rsidRDefault="005C035E" w:rsidP="00952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и лечение гриппа у детей дошкольного возраста» 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5E" w:rsidRPr="005C035E" w:rsidRDefault="005C035E" w:rsidP="0096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5E" w:rsidRPr="005C035E" w:rsidRDefault="005C035E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Наглядная информация</w:t>
            </w:r>
          </w:p>
        </w:tc>
      </w:tr>
      <w:tr w:rsidR="004D3E49" w:rsidRPr="004130B7" w:rsidTr="003360F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5C035E" w:rsidRDefault="004D3E49" w:rsidP="0055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 в оздоровлении детей. Летний оздоровительный период» Подборка подвижных игр с детьми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5C035E" w:rsidRDefault="004D3E49" w:rsidP="0055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49" w:rsidRPr="005C035E" w:rsidRDefault="004D3E49" w:rsidP="0055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4D3E49" w:rsidRPr="004130B7" w:rsidTr="00160841">
        <w:trPr>
          <w:trHeight w:val="362"/>
        </w:trPr>
        <w:tc>
          <w:tcPr>
            <w:tcW w:w="10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95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Анкетирование,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беседы</w:t>
            </w:r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вновь поступивших воспитанников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группы раннего возраста,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  <w:proofErr w:type="spellEnd"/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8D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8D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8D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D3E49" w:rsidRPr="004130B7" w:rsidTr="004D3E49">
        <w:trPr>
          <w:trHeight w:val="4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8D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 работе детского сада»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8D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8D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D3E49" w:rsidRPr="004130B7" w:rsidTr="00160841">
        <w:tc>
          <w:tcPr>
            <w:tcW w:w="10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Совместные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проекты</w:t>
            </w:r>
            <w:r w:rsidR="007A5E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родителями</w:t>
            </w:r>
          </w:p>
          <w:p w:rsidR="004D3E49" w:rsidRDefault="004D3E49" w:rsidP="008D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16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«Эвенкия, Эвенкия!»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49" w:rsidRDefault="004D3E49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Фотоотчет, конспект</w:t>
            </w:r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D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«Помним и гордимся!»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49" w:rsidRPr="003B7AA6" w:rsidRDefault="004D3E49" w:rsidP="002D2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Фотоотчет, конспект</w:t>
            </w:r>
          </w:p>
        </w:tc>
      </w:tr>
      <w:tr w:rsidR="004D3E49" w:rsidRPr="004130B7" w:rsidTr="00160841">
        <w:trPr>
          <w:trHeight w:val="284"/>
        </w:trPr>
        <w:tc>
          <w:tcPr>
            <w:tcW w:w="101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Default="004D3E49" w:rsidP="0089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ругие формы работы с родителями</w:t>
            </w:r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вновь поступивших детей.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</w:t>
            </w:r>
            <w:proofErr w:type="gramEnd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зимних участков.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(</w:t>
            </w:r>
            <w:r w:rsidRPr="004130B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тема и дата проведения отражается в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плане</w:t>
            </w:r>
            <w:proofErr w:type="gramEnd"/>
            <w:r w:rsidRPr="004130B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работы с родителями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проектной деятельности, конкурсах и т.д. Оказание родителями помощи при организации участия воспитанников в различных конкурсах, викторинах.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E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49" w:rsidRPr="004130B7" w:rsidRDefault="004D3E49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Конспекты, фотоотчеты, дипломы, сертификаты и др.</w:t>
            </w:r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экскурсий, походов, прогулок и т.д.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49" w:rsidRPr="004130B7" w:rsidRDefault="004D3E49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4D3E49" w:rsidRPr="004130B7" w:rsidTr="004D3E49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3E49" w:rsidRPr="004130B7" w:rsidRDefault="004D3E49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</w:t>
            </w:r>
            <w:proofErr w:type="gram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ремонтах</w:t>
            </w:r>
            <w:proofErr w:type="gramEnd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субботниках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другой посильной помощи ДОУ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49" w:rsidRPr="004130B7" w:rsidRDefault="004D3E49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4D3E49" w:rsidRPr="004130B7" w:rsidRDefault="004D3E49" w:rsidP="00472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49" w:rsidRPr="004130B7" w:rsidRDefault="004D3E49" w:rsidP="004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</w:tbl>
    <w:p w:rsidR="00EF4625" w:rsidRDefault="00EF4625" w:rsidP="004130B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3DD9" w:rsidRPr="004130B7" w:rsidRDefault="00BD3DD9" w:rsidP="004130B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Административно-хозяйственная деятельность</w:t>
      </w:r>
    </w:p>
    <w:p w:rsidR="00BD3DD9" w:rsidRPr="004130B7" w:rsidRDefault="00BD3DD9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4798"/>
        <w:gridCol w:w="2121"/>
        <w:gridCol w:w="2092"/>
      </w:tblGrid>
      <w:tr w:rsidR="00CC0423" w:rsidRPr="004130B7" w:rsidTr="00160841">
        <w:tc>
          <w:tcPr>
            <w:tcW w:w="10172" w:type="dxa"/>
            <w:gridSpan w:val="4"/>
          </w:tcPr>
          <w:p w:rsidR="00CC0423" w:rsidRPr="00323511" w:rsidRDefault="00CC0423" w:rsidP="00CC0423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5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 работы по реализации блока</w:t>
            </w:r>
            <w:r w:rsidRPr="0032351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23511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 ДОУ, создание благоприятных условий для воспитания, развития детей дошкольного возраста.</w:t>
            </w:r>
          </w:p>
          <w:p w:rsidR="00CC0423" w:rsidRPr="00512D36" w:rsidRDefault="00CC0423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DD9" w:rsidRPr="004130B7" w:rsidTr="00160841">
        <w:tc>
          <w:tcPr>
            <w:tcW w:w="1161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98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1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3DD9" w:rsidRPr="004130B7" w:rsidTr="00160841">
        <w:tc>
          <w:tcPr>
            <w:tcW w:w="116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перспективного плана работы по созданию материально-технических условий 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D3DD9" w:rsidRPr="004130B7" w:rsidRDefault="00BD3DD9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D3DD9" w:rsidRPr="004130B7" w:rsidTr="00160841">
        <w:tc>
          <w:tcPr>
            <w:tcW w:w="116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Контроль за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  <w:proofErr w:type="gramEnd"/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512D36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DC261B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ос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питатели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DD9" w:rsidRPr="004130B7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по ВМР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5251">
              <w:rPr>
                <w:rFonts w:ascii="Times New Roman" w:hAnsi="Times New Roman"/>
                <w:sz w:val="24"/>
                <w:szCs w:val="24"/>
              </w:rPr>
              <w:t xml:space="preserve"> медсестра</w:t>
            </w:r>
          </w:p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DD9" w:rsidRPr="004130B7" w:rsidTr="00160841">
        <w:tc>
          <w:tcPr>
            <w:tcW w:w="116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Обогащение предметно-развивающей среды 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Администрация д/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BD3DD9" w:rsidRPr="004130B7" w:rsidTr="00160841">
        <w:tc>
          <w:tcPr>
            <w:tcW w:w="116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98" w:type="dxa"/>
          </w:tcPr>
          <w:p w:rsidR="00DC261B" w:rsidRPr="004130B7" w:rsidRDefault="00BD3DD9" w:rsidP="0009238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Администрация д/</w:t>
            </w:r>
            <w:proofErr w:type="gramStart"/>
            <w:r w:rsidRPr="004130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30B7"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</w:tr>
      <w:tr w:rsidR="00BD3DD9" w:rsidRPr="004130B7" w:rsidTr="00160841">
        <w:trPr>
          <w:trHeight w:val="643"/>
        </w:trPr>
        <w:tc>
          <w:tcPr>
            <w:tcW w:w="1161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261B" w:rsidRPr="004130B7" w:rsidRDefault="00DC261B" w:rsidP="0009238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DC261B" w:rsidRPr="004130B7" w:rsidTr="00160841">
        <w:trPr>
          <w:trHeight w:val="175"/>
        </w:trPr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B24A8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DC261B" w:rsidRPr="004130B7" w:rsidTr="00160841">
        <w:trPr>
          <w:trHeight w:val="155"/>
        </w:trPr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материалов для ремонтных работ и благоустройства ДОУ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261B" w:rsidRPr="004130B7" w:rsidRDefault="00B24A8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BD3DD9" w:rsidRPr="004130B7" w:rsidTr="00160841">
        <w:tc>
          <w:tcPr>
            <w:tcW w:w="1161" w:type="dxa"/>
          </w:tcPr>
          <w:p w:rsidR="00BD3DD9" w:rsidRPr="004130B7" w:rsidRDefault="00576BF8" w:rsidP="00576B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Ремонтные работы в 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  <w:tc>
          <w:tcPr>
            <w:tcW w:w="2121" w:type="dxa"/>
          </w:tcPr>
          <w:p w:rsidR="00BD3DD9" w:rsidRPr="004130B7" w:rsidRDefault="00413A1D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89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092" w:type="dxa"/>
          </w:tcPr>
          <w:p w:rsidR="00BD3DD9" w:rsidRPr="004130B7" w:rsidRDefault="00BD3DD9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</w:tc>
      </w:tr>
      <w:tr w:rsidR="00BD3DD9" w:rsidRPr="004130B7" w:rsidTr="00160841">
        <w:tc>
          <w:tcPr>
            <w:tcW w:w="1161" w:type="dxa"/>
          </w:tcPr>
          <w:p w:rsidR="00BD3DD9" w:rsidRPr="004130B7" w:rsidRDefault="00576BF8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C2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98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</w:t>
            </w:r>
            <w:r w:rsidR="00512D36">
              <w:rPr>
                <w:rFonts w:ascii="Times New Roman" w:hAnsi="Times New Roman"/>
                <w:sz w:val="24"/>
                <w:szCs w:val="24"/>
              </w:rPr>
              <w:t>иемка у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чреждения к новому учебному году.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Осмотр здания и территории</w:t>
            </w:r>
          </w:p>
        </w:tc>
        <w:tc>
          <w:tcPr>
            <w:tcW w:w="2121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402BBA" w:rsidRDefault="00402BBA" w:rsidP="00A236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BBA" w:rsidSect="00866137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90" w:rsidRDefault="003D6C90" w:rsidP="0043315A">
      <w:pPr>
        <w:spacing w:after="0" w:line="240" w:lineRule="auto"/>
      </w:pPr>
      <w:r>
        <w:separator/>
      </w:r>
    </w:p>
  </w:endnote>
  <w:endnote w:type="continuationSeparator" w:id="0">
    <w:p w:rsidR="003D6C90" w:rsidRDefault="003D6C90" w:rsidP="0043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90" w:rsidRDefault="003D6C90" w:rsidP="0043315A">
      <w:pPr>
        <w:spacing w:after="0" w:line="240" w:lineRule="auto"/>
      </w:pPr>
      <w:r>
        <w:separator/>
      </w:r>
    </w:p>
  </w:footnote>
  <w:footnote w:type="continuationSeparator" w:id="0">
    <w:p w:rsidR="003D6C90" w:rsidRDefault="003D6C90" w:rsidP="0043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E9D8"/>
      </v:shape>
    </w:pict>
  </w:numPicBullet>
  <w:abstractNum w:abstractNumId="0">
    <w:nsid w:val="064D76A0"/>
    <w:multiLevelType w:val="hybridMultilevel"/>
    <w:tmpl w:val="224E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32AB"/>
    <w:multiLevelType w:val="hybridMultilevel"/>
    <w:tmpl w:val="0DA4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3459"/>
    <w:multiLevelType w:val="hybridMultilevel"/>
    <w:tmpl w:val="E3389C52"/>
    <w:lvl w:ilvl="0" w:tplc="C71AEA52">
      <w:start w:val="1"/>
      <w:numFmt w:val="decimal"/>
      <w:lvlText w:val="%1."/>
      <w:lvlJc w:val="left"/>
      <w:pPr>
        <w:ind w:left="1047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23B92456"/>
    <w:multiLevelType w:val="hybridMultilevel"/>
    <w:tmpl w:val="07EE74AC"/>
    <w:lvl w:ilvl="0" w:tplc="5E7C1BCE">
      <w:start w:val="1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27423BBA"/>
    <w:multiLevelType w:val="hybridMultilevel"/>
    <w:tmpl w:val="D00E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36583"/>
    <w:multiLevelType w:val="hybridMultilevel"/>
    <w:tmpl w:val="2A06A8E4"/>
    <w:lvl w:ilvl="0" w:tplc="04190007">
      <w:start w:val="1"/>
      <w:numFmt w:val="bullet"/>
      <w:lvlText w:val=""/>
      <w:lvlPicBulletId w:val="0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D8F0800"/>
    <w:multiLevelType w:val="hybridMultilevel"/>
    <w:tmpl w:val="1978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31C18"/>
    <w:multiLevelType w:val="hybridMultilevel"/>
    <w:tmpl w:val="479ECED4"/>
    <w:lvl w:ilvl="0" w:tplc="C7F48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4744CF"/>
    <w:multiLevelType w:val="multilevel"/>
    <w:tmpl w:val="F0B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C658A"/>
    <w:multiLevelType w:val="multilevel"/>
    <w:tmpl w:val="60E84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F4BE4"/>
    <w:multiLevelType w:val="hybridMultilevel"/>
    <w:tmpl w:val="A0D4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56180"/>
    <w:multiLevelType w:val="hybridMultilevel"/>
    <w:tmpl w:val="732A9128"/>
    <w:lvl w:ilvl="0" w:tplc="EA08F6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8172A7"/>
    <w:multiLevelType w:val="hybridMultilevel"/>
    <w:tmpl w:val="9AD2ECE2"/>
    <w:lvl w:ilvl="0" w:tplc="3544B8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1845BB"/>
    <w:multiLevelType w:val="hybridMultilevel"/>
    <w:tmpl w:val="EED8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92D27"/>
    <w:multiLevelType w:val="hybridMultilevel"/>
    <w:tmpl w:val="6D08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E3C18"/>
    <w:multiLevelType w:val="multilevel"/>
    <w:tmpl w:val="304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6721D"/>
    <w:multiLevelType w:val="hybridMultilevel"/>
    <w:tmpl w:val="E41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024B1"/>
    <w:multiLevelType w:val="multilevel"/>
    <w:tmpl w:val="8FAEB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E52D6C"/>
    <w:multiLevelType w:val="hybridMultilevel"/>
    <w:tmpl w:val="0E52A62A"/>
    <w:lvl w:ilvl="0" w:tplc="AE3484C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7AA3ABD"/>
    <w:multiLevelType w:val="multilevel"/>
    <w:tmpl w:val="24F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2"/>
  </w:num>
  <w:num w:numId="5">
    <w:abstractNumId w:val="3"/>
  </w:num>
  <w:num w:numId="6">
    <w:abstractNumId w:val="15"/>
  </w:num>
  <w:num w:numId="7">
    <w:abstractNumId w:val="17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19"/>
  </w:num>
  <w:num w:numId="15">
    <w:abstractNumId w:val="8"/>
  </w:num>
  <w:num w:numId="16">
    <w:abstractNumId w:val="13"/>
  </w:num>
  <w:num w:numId="17">
    <w:abstractNumId w:val="14"/>
  </w:num>
  <w:num w:numId="18">
    <w:abstractNumId w:val="1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D"/>
    <w:rsid w:val="00002A3A"/>
    <w:rsid w:val="00006922"/>
    <w:rsid w:val="000074DD"/>
    <w:rsid w:val="00010240"/>
    <w:rsid w:val="0001412E"/>
    <w:rsid w:val="00020FE0"/>
    <w:rsid w:val="00025D9A"/>
    <w:rsid w:val="0004075D"/>
    <w:rsid w:val="00045698"/>
    <w:rsid w:val="0006218B"/>
    <w:rsid w:val="00066324"/>
    <w:rsid w:val="000702E3"/>
    <w:rsid w:val="00071029"/>
    <w:rsid w:val="000816C7"/>
    <w:rsid w:val="00090FD3"/>
    <w:rsid w:val="00091823"/>
    <w:rsid w:val="00092384"/>
    <w:rsid w:val="00097514"/>
    <w:rsid w:val="0009769B"/>
    <w:rsid w:val="000A0113"/>
    <w:rsid w:val="000A5D35"/>
    <w:rsid w:val="000B3B32"/>
    <w:rsid w:val="000B3D9A"/>
    <w:rsid w:val="000B4B38"/>
    <w:rsid w:val="000C2B65"/>
    <w:rsid w:val="000D1226"/>
    <w:rsid w:val="000D19B3"/>
    <w:rsid w:val="000D395F"/>
    <w:rsid w:val="000D5D1A"/>
    <w:rsid w:val="000D7FF8"/>
    <w:rsid w:val="000E574A"/>
    <w:rsid w:val="000E72B1"/>
    <w:rsid w:val="000F7292"/>
    <w:rsid w:val="00102E8C"/>
    <w:rsid w:val="00114C1A"/>
    <w:rsid w:val="0011700A"/>
    <w:rsid w:val="00121C9A"/>
    <w:rsid w:val="00127422"/>
    <w:rsid w:val="001301F2"/>
    <w:rsid w:val="001357EC"/>
    <w:rsid w:val="001368EC"/>
    <w:rsid w:val="001426DE"/>
    <w:rsid w:val="001438B3"/>
    <w:rsid w:val="00146B8A"/>
    <w:rsid w:val="00156B65"/>
    <w:rsid w:val="00160841"/>
    <w:rsid w:val="00165823"/>
    <w:rsid w:val="00165967"/>
    <w:rsid w:val="00171597"/>
    <w:rsid w:val="0017412F"/>
    <w:rsid w:val="00177F20"/>
    <w:rsid w:val="001828FE"/>
    <w:rsid w:val="00197E79"/>
    <w:rsid w:val="001A1FEE"/>
    <w:rsid w:val="001A77CD"/>
    <w:rsid w:val="001B1C51"/>
    <w:rsid w:val="001C3DAD"/>
    <w:rsid w:val="001C5D9E"/>
    <w:rsid w:val="001D02C5"/>
    <w:rsid w:val="001D3032"/>
    <w:rsid w:val="001D4766"/>
    <w:rsid w:val="001E2076"/>
    <w:rsid w:val="001F1681"/>
    <w:rsid w:val="001F4100"/>
    <w:rsid w:val="001F5BBB"/>
    <w:rsid w:val="001F7C7A"/>
    <w:rsid w:val="002001A3"/>
    <w:rsid w:val="002024E5"/>
    <w:rsid w:val="00202546"/>
    <w:rsid w:val="002030AA"/>
    <w:rsid w:val="00207E97"/>
    <w:rsid w:val="0022028A"/>
    <w:rsid w:val="00225456"/>
    <w:rsid w:val="00235D64"/>
    <w:rsid w:val="00243859"/>
    <w:rsid w:val="00254E5D"/>
    <w:rsid w:val="00257131"/>
    <w:rsid w:val="00264707"/>
    <w:rsid w:val="00264989"/>
    <w:rsid w:val="002654C6"/>
    <w:rsid w:val="00270863"/>
    <w:rsid w:val="002730F8"/>
    <w:rsid w:val="00277605"/>
    <w:rsid w:val="0027781B"/>
    <w:rsid w:val="00286DEF"/>
    <w:rsid w:val="00296C38"/>
    <w:rsid w:val="002A04E3"/>
    <w:rsid w:val="002A50EA"/>
    <w:rsid w:val="002A7B8B"/>
    <w:rsid w:val="002D2E36"/>
    <w:rsid w:val="002D34BC"/>
    <w:rsid w:val="002F20A0"/>
    <w:rsid w:val="002F2EB4"/>
    <w:rsid w:val="00303D2D"/>
    <w:rsid w:val="003154E5"/>
    <w:rsid w:val="00323511"/>
    <w:rsid w:val="00323DCD"/>
    <w:rsid w:val="00324906"/>
    <w:rsid w:val="0033313B"/>
    <w:rsid w:val="00335BA8"/>
    <w:rsid w:val="003360FB"/>
    <w:rsid w:val="003402C2"/>
    <w:rsid w:val="00340494"/>
    <w:rsid w:val="003530C7"/>
    <w:rsid w:val="00353FF6"/>
    <w:rsid w:val="003610A6"/>
    <w:rsid w:val="0036446E"/>
    <w:rsid w:val="003708B2"/>
    <w:rsid w:val="00373E49"/>
    <w:rsid w:val="00375D2E"/>
    <w:rsid w:val="00382975"/>
    <w:rsid w:val="003878FE"/>
    <w:rsid w:val="00387BB2"/>
    <w:rsid w:val="0039387E"/>
    <w:rsid w:val="003A2FC6"/>
    <w:rsid w:val="003A509A"/>
    <w:rsid w:val="003A6CE9"/>
    <w:rsid w:val="003B111B"/>
    <w:rsid w:val="003B46F7"/>
    <w:rsid w:val="003B7AA6"/>
    <w:rsid w:val="003C48E8"/>
    <w:rsid w:val="003D006E"/>
    <w:rsid w:val="003D6C90"/>
    <w:rsid w:val="003E0C8B"/>
    <w:rsid w:val="003E19A7"/>
    <w:rsid w:val="003F7CE1"/>
    <w:rsid w:val="00402BBA"/>
    <w:rsid w:val="0040567E"/>
    <w:rsid w:val="00405C4F"/>
    <w:rsid w:val="004130B7"/>
    <w:rsid w:val="00413A1D"/>
    <w:rsid w:val="00415FB8"/>
    <w:rsid w:val="00427190"/>
    <w:rsid w:val="0043315A"/>
    <w:rsid w:val="00433BB1"/>
    <w:rsid w:val="00441692"/>
    <w:rsid w:val="00441DDF"/>
    <w:rsid w:val="00446F0D"/>
    <w:rsid w:val="0045329B"/>
    <w:rsid w:val="0045371B"/>
    <w:rsid w:val="00470431"/>
    <w:rsid w:val="004724A1"/>
    <w:rsid w:val="00472BE3"/>
    <w:rsid w:val="00485C1B"/>
    <w:rsid w:val="00496B3E"/>
    <w:rsid w:val="004973F1"/>
    <w:rsid w:val="00497662"/>
    <w:rsid w:val="004A2E13"/>
    <w:rsid w:val="004B73BF"/>
    <w:rsid w:val="004C055E"/>
    <w:rsid w:val="004D3E49"/>
    <w:rsid w:val="004D44DE"/>
    <w:rsid w:val="004D53A5"/>
    <w:rsid w:val="004E4951"/>
    <w:rsid w:val="004F4ED1"/>
    <w:rsid w:val="00512D36"/>
    <w:rsid w:val="00517B75"/>
    <w:rsid w:val="005242FF"/>
    <w:rsid w:val="00533345"/>
    <w:rsid w:val="0053397D"/>
    <w:rsid w:val="0055101F"/>
    <w:rsid w:val="00551EA2"/>
    <w:rsid w:val="00554218"/>
    <w:rsid w:val="005543F4"/>
    <w:rsid w:val="00557BB8"/>
    <w:rsid w:val="00560D2D"/>
    <w:rsid w:val="00561266"/>
    <w:rsid w:val="00563929"/>
    <w:rsid w:val="005725C1"/>
    <w:rsid w:val="005736A2"/>
    <w:rsid w:val="005755FD"/>
    <w:rsid w:val="00576BF8"/>
    <w:rsid w:val="00577FF1"/>
    <w:rsid w:val="00587070"/>
    <w:rsid w:val="0059323D"/>
    <w:rsid w:val="005A19B3"/>
    <w:rsid w:val="005B6641"/>
    <w:rsid w:val="005C035E"/>
    <w:rsid w:val="005C42B4"/>
    <w:rsid w:val="005E2B84"/>
    <w:rsid w:val="005E6768"/>
    <w:rsid w:val="0060585B"/>
    <w:rsid w:val="00610816"/>
    <w:rsid w:val="0061242D"/>
    <w:rsid w:val="00613B4F"/>
    <w:rsid w:val="00623168"/>
    <w:rsid w:val="00627BD1"/>
    <w:rsid w:val="00631AB3"/>
    <w:rsid w:val="006373CD"/>
    <w:rsid w:val="006435F5"/>
    <w:rsid w:val="0064496F"/>
    <w:rsid w:val="006449E6"/>
    <w:rsid w:val="006453F0"/>
    <w:rsid w:val="00653EA5"/>
    <w:rsid w:val="006703F9"/>
    <w:rsid w:val="006745F7"/>
    <w:rsid w:val="00676D57"/>
    <w:rsid w:val="00684E02"/>
    <w:rsid w:val="006909A1"/>
    <w:rsid w:val="00695AF6"/>
    <w:rsid w:val="00696CC6"/>
    <w:rsid w:val="006C3085"/>
    <w:rsid w:val="006D1BE1"/>
    <w:rsid w:val="007202D5"/>
    <w:rsid w:val="007211A9"/>
    <w:rsid w:val="007276E6"/>
    <w:rsid w:val="00740E6A"/>
    <w:rsid w:val="007472AF"/>
    <w:rsid w:val="007575D8"/>
    <w:rsid w:val="00761B14"/>
    <w:rsid w:val="0076654D"/>
    <w:rsid w:val="00775182"/>
    <w:rsid w:val="007872D7"/>
    <w:rsid w:val="007914E2"/>
    <w:rsid w:val="007926C7"/>
    <w:rsid w:val="00792BF6"/>
    <w:rsid w:val="007930F5"/>
    <w:rsid w:val="007955F9"/>
    <w:rsid w:val="00795675"/>
    <w:rsid w:val="007A52F4"/>
    <w:rsid w:val="007A5E7D"/>
    <w:rsid w:val="007A63DF"/>
    <w:rsid w:val="007C06CC"/>
    <w:rsid w:val="007D511A"/>
    <w:rsid w:val="007E2D4F"/>
    <w:rsid w:val="007E2E44"/>
    <w:rsid w:val="007E5A9B"/>
    <w:rsid w:val="007F38AC"/>
    <w:rsid w:val="007F3F14"/>
    <w:rsid w:val="007F4F2D"/>
    <w:rsid w:val="007F79D3"/>
    <w:rsid w:val="00806A18"/>
    <w:rsid w:val="00806BAD"/>
    <w:rsid w:val="00813D49"/>
    <w:rsid w:val="00840247"/>
    <w:rsid w:val="00847FC5"/>
    <w:rsid w:val="00852D42"/>
    <w:rsid w:val="0085666D"/>
    <w:rsid w:val="00866137"/>
    <w:rsid w:val="0088768C"/>
    <w:rsid w:val="00892F2E"/>
    <w:rsid w:val="00894E91"/>
    <w:rsid w:val="00895251"/>
    <w:rsid w:val="00897766"/>
    <w:rsid w:val="00897E14"/>
    <w:rsid w:val="008A03B9"/>
    <w:rsid w:val="008C51AA"/>
    <w:rsid w:val="008D0903"/>
    <w:rsid w:val="008D16E9"/>
    <w:rsid w:val="008D1725"/>
    <w:rsid w:val="008D4BA2"/>
    <w:rsid w:val="008D683D"/>
    <w:rsid w:val="008F48FF"/>
    <w:rsid w:val="008F7B88"/>
    <w:rsid w:val="009173AB"/>
    <w:rsid w:val="0092192B"/>
    <w:rsid w:val="00943BAC"/>
    <w:rsid w:val="009529BB"/>
    <w:rsid w:val="00965128"/>
    <w:rsid w:val="00965413"/>
    <w:rsid w:val="0097319C"/>
    <w:rsid w:val="00976056"/>
    <w:rsid w:val="00976099"/>
    <w:rsid w:val="0097683F"/>
    <w:rsid w:val="00982F0A"/>
    <w:rsid w:val="00983C37"/>
    <w:rsid w:val="00984F4F"/>
    <w:rsid w:val="0099223F"/>
    <w:rsid w:val="00992C66"/>
    <w:rsid w:val="00993A25"/>
    <w:rsid w:val="009A06B1"/>
    <w:rsid w:val="009A0844"/>
    <w:rsid w:val="009A3F99"/>
    <w:rsid w:val="009A72E2"/>
    <w:rsid w:val="009B4567"/>
    <w:rsid w:val="009B4E2D"/>
    <w:rsid w:val="009B5668"/>
    <w:rsid w:val="009B5F11"/>
    <w:rsid w:val="009C2FCF"/>
    <w:rsid w:val="009C6693"/>
    <w:rsid w:val="009D6AC2"/>
    <w:rsid w:val="009E4E4E"/>
    <w:rsid w:val="009E699B"/>
    <w:rsid w:val="009F0437"/>
    <w:rsid w:val="009F16AD"/>
    <w:rsid w:val="00A05305"/>
    <w:rsid w:val="00A20E6F"/>
    <w:rsid w:val="00A227FD"/>
    <w:rsid w:val="00A23628"/>
    <w:rsid w:val="00A31E5D"/>
    <w:rsid w:val="00A348C6"/>
    <w:rsid w:val="00A35156"/>
    <w:rsid w:val="00A35623"/>
    <w:rsid w:val="00A42F38"/>
    <w:rsid w:val="00A52419"/>
    <w:rsid w:val="00A630E5"/>
    <w:rsid w:val="00A72ED7"/>
    <w:rsid w:val="00A948B1"/>
    <w:rsid w:val="00AA0BF6"/>
    <w:rsid w:val="00AA2871"/>
    <w:rsid w:val="00AA62E8"/>
    <w:rsid w:val="00AB0D0A"/>
    <w:rsid w:val="00AC45E0"/>
    <w:rsid w:val="00AD02A7"/>
    <w:rsid w:val="00AE0296"/>
    <w:rsid w:val="00AF02E8"/>
    <w:rsid w:val="00AF3982"/>
    <w:rsid w:val="00AF763B"/>
    <w:rsid w:val="00B14019"/>
    <w:rsid w:val="00B24A82"/>
    <w:rsid w:val="00B271EF"/>
    <w:rsid w:val="00B67321"/>
    <w:rsid w:val="00B712A4"/>
    <w:rsid w:val="00B758EB"/>
    <w:rsid w:val="00B81885"/>
    <w:rsid w:val="00B903FA"/>
    <w:rsid w:val="00B91C66"/>
    <w:rsid w:val="00BA1945"/>
    <w:rsid w:val="00BA2700"/>
    <w:rsid w:val="00BB35A5"/>
    <w:rsid w:val="00BC0D15"/>
    <w:rsid w:val="00BC0DB1"/>
    <w:rsid w:val="00BD3DD9"/>
    <w:rsid w:val="00BD459E"/>
    <w:rsid w:val="00BE7393"/>
    <w:rsid w:val="00BF1452"/>
    <w:rsid w:val="00C029A5"/>
    <w:rsid w:val="00C03C71"/>
    <w:rsid w:val="00C06DB1"/>
    <w:rsid w:val="00C074CA"/>
    <w:rsid w:val="00C1030C"/>
    <w:rsid w:val="00C16DC6"/>
    <w:rsid w:val="00C16E1E"/>
    <w:rsid w:val="00C20187"/>
    <w:rsid w:val="00C24896"/>
    <w:rsid w:val="00C34788"/>
    <w:rsid w:val="00C423CF"/>
    <w:rsid w:val="00C52EDB"/>
    <w:rsid w:val="00C6275C"/>
    <w:rsid w:val="00C74C14"/>
    <w:rsid w:val="00C7550D"/>
    <w:rsid w:val="00C7716A"/>
    <w:rsid w:val="00C77EEA"/>
    <w:rsid w:val="00C930E0"/>
    <w:rsid w:val="00C95453"/>
    <w:rsid w:val="00C95584"/>
    <w:rsid w:val="00CA1A26"/>
    <w:rsid w:val="00CA76F3"/>
    <w:rsid w:val="00CB3818"/>
    <w:rsid w:val="00CB6378"/>
    <w:rsid w:val="00CB7D25"/>
    <w:rsid w:val="00CC03CE"/>
    <w:rsid w:val="00CC0423"/>
    <w:rsid w:val="00CC2352"/>
    <w:rsid w:val="00CC40A2"/>
    <w:rsid w:val="00CC4869"/>
    <w:rsid w:val="00CC7B40"/>
    <w:rsid w:val="00CC7FE9"/>
    <w:rsid w:val="00CE7386"/>
    <w:rsid w:val="00CF59BB"/>
    <w:rsid w:val="00D01547"/>
    <w:rsid w:val="00D33DD7"/>
    <w:rsid w:val="00D357A1"/>
    <w:rsid w:val="00D451E2"/>
    <w:rsid w:val="00D513CA"/>
    <w:rsid w:val="00D543F2"/>
    <w:rsid w:val="00D55429"/>
    <w:rsid w:val="00D566DE"/>
    <w:rsid w:val="00D60785"/>
    <w:rsid w:val="00D653E0"/>
    <w:rsid w:val="00D823DE"/>
    <w:rsid w:val="00D8610C"/>
    <w:rsid w:val="00D870A0"/>
    <w:rsid w:val="00D87830"/>
    <w:rsid w:val="00D938A5"/>
    <w:rsid w:val="00D96A19"/>
    <w:rsid w:val="00DA1BE0"/>
    <w:rsid w:val="00DA5F00"/>
    <w:rsid w:val="00DC245D"/>
    <w:rsid w:val="00DC261B"/>
    <w:rsid w:val="00DC3225"/>
    <w:rsid w:val="00DC6D20"/>
    <w:rsid w:val="00DD4B2C"/>
    <w:rsid w:val="00DE49F9"/>
    <w:rsid w:val="00DF2AC6"/>
    <w:rsid w:val="00DF3DFB"/>
    <w:rsid w:val="00DF74BF"/>
    <w:rsid w:val="00E139A6"/>
    <w:rsid w:val="00E17DDD"/>
    <w:rsid w:val="00E30546"/>
    <w:rsid w:val="00E42F58"/>
    <w:rsid w:val="00E43EC9"/>
    <w:rsid w:val="00E5728D"/>
    <w:rsid w:val="00E65352"/>
    <w:rsid w:val="00E67158"/>
    <w:rsid w:val="00E76D63"/>
    <w:rsid w:val="00E83A2D"/>
    <w:rsid w:val="00E858E9"/>
    <w:rsid w:val="00E8785E"/>
    <w:rsid w:val="00EA4ACD"/>
    <w:rsid w:val="00EA5FA3"/>
    <w:rsid w:val="00EA5FE7"/>
    <w:rsid w:val="00ED0FDB"/>
    <w:rsid w:val="00ED3CFC"/>
    <w:rsid w:val="00ED3DEC"/>
    <w:rsid w:val="00EE2188"/>
    <w:rsid w:val="00EE309C"/>
    <w:rsid w:val="00EE4117"/>
    <w:rsid w:val="00EF30AA"/>
    <w:rsid w:val="00EF4625"/>
    <w:rsid w:val="00EF53D8"/>
    <w:rsid w:val="00F00FF8"/>
    <w:rsid w:val="00F21E4E"/>
    <w:rsid w:val="00F327C0"/>
    <w:rsid w:val="00F337D6"/>
    <w:rsid w:val="00F562E0"/>
    <w:rsid w:val="00F66103"/>
    <w:rsid w:val="00F67B3A"/>
    <w:rsid w:val="00F7090E"/>
    <w:rsid w:val="00F710DD"/>
    <w:rsid w:val="00F76B34"/>
    <w:rsid w:val="00F878E7"/>
    <w:rsid w:val="00F91D18"/>
    <w:rsid w:val="00F9227E"/>
    <w:rsid w:val="00F94183"/>
    <w:rsid w:val="00FA6A6B"/>
    <w:rsid w:val="00FB3B97"/>
    <w:rsid w:val="00FC6CBF"/>
    <w:rsid w:val="00FD13B7"/>
    <w:rsid w:val="00FD32A4"/>
    <w:rsid w:val="00FD341C"/>
    <w:rsid w:val="00FE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C0"/>
  </w:style>
  <w:style w:type="paragraph" w:styleId="1">
    <w:name w:val="heading 1"/>
    <w:basedOn w:val="a"/>
    <w:next w:val="a"/>
    <w:link w:val="10"/>
    <w:uiPriority w:val="9"/>
    <w:qFormat/>
    <w:rsid w:val="007A5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6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  <w:style w:type="paragraph" w:styleId="a8">
    <w:name w:val="Normal (Web)"/>
    <w:basedOn w:val="a"/>
    <w:uiPriority w:val="99"/>
    <w:unhideWhenUsed/>
    <w:rsid w:val="000D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7FF8"/>
    <w:rPr>
      <w:b/>
      <w:bCs/>
    </w:rPr>
  </w:style>
  <w:style w:type="paragraph" w:styleId="aa">
    <w:name w:val="header"/>
    <w:basedOn w:val="a"/>
    <w:link w:val="ab"/>
    <w:uiPriority w:val="99"/>
    <w:unhideWhenUsed/>
    <w:rsid w:val="0043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15A"/>
  </w:style>
  <w:style w:type="paragraph" w:styleId="ac">
    <w:name w:val="footer"/>
    <w:basedOn w:val="a"/>
    <w:link w:val="ad"/>
    <w:uiPriority w:val="99"/>
    <w:unhideWhenUsed/>
    <w:rsid w:val="0043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15A"/>
  </w:style>
  <w:style w:type="paragraph" w:styleId="ae">
    <w:name w:val="List Paragraph"/>
    <w:basedOn w:val="a"/>
    <w:uiPriority w:val="34"/>
    <w:qFormat/>
    <w:rsid w:val="0060585B"/>
    <w:pPr>
      <w:ind w:left="720"/>
      <w:contextualSpacing/>
    </w:pPr>
  </w:style>
  <w:style w:type="table" w:styleId="af">
    <w:name w:val="Table Grid"/>
    <w:basedOn w:val="a1"/>
    <w:uiPriority w:val="59"/>
    <w:rsid w:val="00AF3982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8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52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7A52F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A52F4"/>
    <w:rPr>
      <w:rFonts w:ascii="Calibri" w:eastAsia="Times New Roman" w:hAnsi="Calibri" w:cs="Times New Roman"/>
    </w:rPr>
  </w:style>
  <w:style w:type="character" w:styleId="af2">
    <w:name w:val="Emphasis"/>
    <w:basedOn w:val="a0"/>
    <w:uiPriority w:val="20"/>
    <w:qFormat/>
    <w:rsid w:val="00AF763B"/>
    <w:rPr>
      <w:i/>
      <w:iCs/>
    </w:rPr>
  </w:style>
  <w:style w:type="character" w:styleId="af3">
    <w:name w:val="Hyperlink"/>
    <w:basedOn w:val="a0"/>
    <w:uiPriority w:val="99"/>
    <w:semiHidden/>
    <w:unhideWhenUsed/>
    <w:rsid w:val="00F922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360F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C0"/>
  </w:style>
  <w:style w:type="paragraph" w:styleId="1">
    <w:name w:val="heading 1"/>
    <w:basedOn w:val="a"/>
    <w:next w:val="a"/>
    <w:link w:val="10"/>
    <w:uiPriority w:val="9"/>
    <w:qFormat/>
    <w:rsid w:val="007A5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6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  <w:style w:type="paragraph" w:styleId="a8">
    <w:name w:val="Normal (Web)"/>
    <w:basedOn w:val="a"/>
    <w:uiPriority w:val="99"/>
    <w:unhideWhenUsed/>
    <w:rsid w:val="000D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7FF8"/>
    <w:rPr>
      <w:b/>
      <w:bCs/>
    </w:rPr>
  </w:style>
  <w:style w:type="paragraph" w:styleId="aa">
    <w:name w:val="header"/>
    <w:basedOn w:val="a"/>
    <w:link w:val="ab"/>
    <w:uiPriority w:val="99"/>
    <w:unhideWhenUsed/>
    <w:rsid w:val="0043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315A"/>
  </w:style>
  <w:style w:type="paragraph" w:styleId="ac">
    <w:name w:val="footer"/>
    <w:basedOn w:val="a"/>
    <w:link w:val="ad"/>
    <w:uiPriority w:val="99"/>
    <w:unhideWhenUsed/>
    <w:rsid w:val="00433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315A"/>
  </w:style>
  <w:style w:type="paragraph" w:styleId="ae">
    <w:name w:val="List Paragraph"/>
    <w:basedOn w:val="a"/>
    <w:uiPriority w:val="34"/>
    <w:qFormat/>
    <w:rsid w:val="0060585B"/>
    <w:pPr>
      <w:ind w:left="720"/>
      <w:contextualSpacing/>
    </w:pPr>
  </w:style>
  <w:style w:type="table" w:styleId="af">
    <w:name w:val="Table Grid"/>
    <w:basedOn w:val="a1"/>
    <w:uiPriority w:val="59"/>
    <w:rsid w:val="00AF3982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8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52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7A52F4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A52F4"/>
    <w:rPr>
      <w:rFonts w:ascii="Calibri" w:eastAsia="Times New Roman" w:hAnsi="Calibri" w:cs="Times New Roman"/>
    </w:rPr>
  </w:style>
  <w:style w:type="character" w:styleId="af2">
    <w:name w:val="Emphasis"/>
    <w:basedOn w:val="a0"/>
    <w:uiPriority w:val="20"/>
    <w:qFormat/>
    <w:rsid w:val="00AF763B"/>
    <w:rPr>
      <w:i/>
      <w:iCs/>
    </w:rPr>
  </w:style>
  <w:style w:type="character" w:styleId="af3">
    <w:name w:val="Hyperlink"/>
    <w:basedOn w:val="a0"/>
    <w:uiPriority w:val="99"/>
    <w:semiHidden/>
    <w:unhideWhenUsed/>
    <w:rsid w:val="00F922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360F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shvozrast.ru/rabrod/konsultacrod2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shvozrast.ru/rabrod/konsultacrod11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F6C9-B725-4918-B9AF-92C3EE02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14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Дет. сад Ягодка 2</cp:lastModifiedBy>
  <cp:revision>23</cp:revision>
  <cp:lastPrinted>2020-09-09T05:10:00Z</cp:lastPrinted>
  <dcterms:created xsi:type="dcterms:W3CDTF">2020-08-27T04:41:00Z</dcterms:created>
  <dcterms:modified xsi:type="dcterms:W3CDTF">2020-12-08T04:31:00Z</dcterms:modified>
</cp:coreProperties>
</file>