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29" w:rsidRPr="00951529" w:rsidRDefault="00D42320" w:rsidP="00951529">
      <w:pPr>
        <w:rPr>
          <w:b/>
          <w:sz w:val="28"/>
          <w:szCs w:val="28"/>
        </w:rPr>
      </w:pPr>
      <w:r>
        <w:rPr>
          <w:noProof/>
          <w:sz w:val="40"/>
          <w:szCs w:val="4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79.95pt;margin-top:-7.8pt;width:313.15pt;height:37.35pt;z-index:-251658240"/>
        </w:pict>
      </w:r>
      <w:r w:rsidR="00951529">
        <w:rPr>
          <w:b/>
          <w:sz w:val="28"/>
          <w:szCs w:val="28"/>
        </w:rPr>
        <w:t xml:space="preserve">                          </w:t>
      </w:r>
      <w:r w:rsidR="00951529" w:rsidRPr="00951529">
        <w:rPr>
          <w:b/>
          <w:sz w:val="28"/>
          <w:szCs w:val="28"/>
        </w:rPr>
        <w:t>Памятка для родителей, заикающихся детей</w:t>
      </w:r>
    </w:p>
    <w:p w:rsidR="006B3E2F" w:rsidRPr="00951529" w:rsidRDefault="006B3E2F"/>
    <w:p w:rsidR="00951529" w:rsidRPr="00951529" w:rsidRDefault="00951529" w:rsidP="00951529">
      <w:pPr>
        <w:ind w:left="-993" w:firstLine="283"/>
        <w:jc w:val="both"/>
      </w:pPr>
      <w:r w:rsidRPr="00951529">
        <w:rPr>
          <w:i/>
          <w:u w:val="single"/>
        </w:rPr>
        <w:t>Важнейшее условие преодоления заикания</w:t>
      </w:r>
      <w:r w:rsidRPr="00951529">
        <w:t xml:space="preserve"> – это правильная организация общего и речевого режима ребенка дома. Предлагаем вашему вниманию рекомендации, на которые следует обратить особое внимание:</w:t>
      </w:r>
    </w:p>
    <w:p w:rsidR="00951529" w:rsidRPr="00951529" w:rsidRDefault="00951529" w:rsidP="00951529">
      <w:pPr>
        <w:numPr>
          <w:ilvl w:val="0"/>
          <w:numId w:val="1"/>
        </w:numPr>
        <w:tabs>
          <w:tab w:val="clear" w:pos="360"/>
          <w:tab w:val="num" w:pos="-709"/>
        </w:tabs>
        <w:ind w:hanging="1353"/>
        <w:jc w:val="both"/>
        <w:rPr>
          <w:i/>
          <w:u w:val="single"/>
        </w:rPr>
      </w:pPr>
      <w:r w:rsidRPr="00951529">
        <w:rPr>
          <w:i/>
          <w:u w:val="single"/>
        </w:rPr>
        <w:t xml:space="preserve">Контролирование  взаимоотношений в семье заикающегося ребенка, которое предполагает: </w:t>
      </w:r>
    </w:p>
    <w:p w:rsidR="00951529" w:rsidRPr="00951529" w:rsidRDefault="00951529" w:rsidP="00951529">
      <w:pPr>
        <w:ind w:left="-709"/>
        <w:jc w:val="both"/>
      </w:pPr>
      <w:r w:rsidRPr="00951529">
        <w:t>- общую спокойную, доброжелательную обстановку;</w:t>
      </w:r>
    </w:p>
    <w:p w:rsidR="00951529" w:rsidRPr="00951529" w:rsidRDefault="00951529" w:rsidP="00951529">
      <w:pPr>
        <w:ind w:left="-709"/>
        <w:jc w:val="both"/>
      </w:pPr>
      <w:r w:rsidRPr="00951529">
        <w:t>- отсутствие выяснения отношений между взрослыми, «взрослых» разговоров, ссор при ребенке;</w:t>
      </w:r>
    </w:p>
    <w:p w:rsidR="00951529" w:rsidRPr="00951529" w:rsidRDefault="00951529" w:rsidP="00951529">
      <w:pPr>
        <w:ind w:left="-709"/>
        <w:jc w:val="both"/>
      </w:pPr>
      <w:r w:rsidRPr="00951529">
        <w:t>- последовательность требований взрослых к ребенку;</w:t>
      </w:r>
    </w:p>
    <w:p w:rsidR="00951529" w:rsidRPr="00951529" w:rsidRDefault="00951529" w:rsidP="00951529">
      <w:pPr>
        <w:ind w:left="-709"/>
        <w:jc w:val="both"/>
      </w:pPr>
      <w:r w:rsidRPr="00951529">
        <w:t>учет страхов ребенка, его тревог.</w:t>
      </w:r>
    </w:p>
    <w:p w:rsidR="00951529" w:rsidRDefault="00951529" w:rsidP="00951529">
      <w:pPr>
        <w:ind w:left="-709"/>
        <w:jc w:val="both"/>
        <w:rPr>
          <w:b/>
          <w:i/>
        </w:rPr>
      </w:pPr>
      <w:r w:rsidRPr="00951529">
        <w:rPr>
          <w:i/>
        </w:rPr>
        <w:t xml:space="preserve"> Заикающийся ребенок не должен чувствовать себя ни ущербным, ни привилегированным. Родителям не нужно показывать своего волнения ребенку, если ребенок говорит с запинками, и стараться не произносить при ребенке слово </w:t>
      </w:r>
      <w:r w:rsidRPr="00951529">
        <w:rPr>
          <w:b/>
          <w:i/>
        </w:rPr>
        <w:t>заикание.</w:t>
      </w:r>
    </w:p>
    <w:p w:rsidR="00271D3B" w:rsidRPr="00951529" w:rsidRDefault="00271D3B" w:rsidP="00951529">
      <w:pPr>
        <w:ind w:left="-709"/>
        <w:jc w:val="both"/>
        <w:rPr>
          <w:b/>
          <w:i/>
        </w:rPr>
      </w:pPr>
    </w:p>
    <w:p w:rsidR="00951529" w:rsidRDefault="00D42320" w:rsidP="00C51043">
      <w:pPr>
        <w:ind w:left="-709"/>
        <w:jc w:val="both"/>
      </w:pPr>
      <w:r>
        <w:rPr>
          <w:noProof/>
        </w:rPr>
        <w:pict>
          <v:roundrect id="_x0000_s1028" style="position:absolute;left:0;text-align:left;margin-left:-43.6pt;margin-top:.5pt;width:520.3pt;height:56.35pt;z-index:-251659265" arcsize="10923f" strokeweight="1.5pt"/>
        </w:pict>
      </w:r>
      <w:r w:rsidR="00951529" w:rsidRPr="00C51043">
        <w:t>Дети очень чувствительны к различным огорчениям, обидам, что часто и служит причиной ухудшени</w:t>
      </w:r>
      <w:r w:rsidR="00C51043" w:rsidRPr="00C51043">
        <w:t>я состояния заикающихся детей. Д</w:t>
      </w:r>
      <w:r w:rsidR="00951529" w:rsidRPr="00C51043">
        <w:t xml:space="preserve">ети чутко реагируют и на неполадки в семье, связанные с плохими взаимоотношениями родных. Заикающиеся дети требуют ровного, внимательного к ним отношения. </w:t>
      </w:r>
    </w:p>
    <w:p w:rsidR="00271D3B" w:rsidRPr="00C51043" w:rsidRDefault="00271D3B" w:rsidP="00C51043">
      <w:pPr>
        <w:ind w:left="-709"/>
        <w:jc w:val="both"/>
      </w:pPr>
    </w:p>
    <w:p w:rsidR="00951529" w:rsidRPr="00C51043" w:rsidRDefault="00951529" w:rsidP="00C51043">
      <w:pPr>
        <w:numPr>
          <w:ilvl w:val="0"/>
          <w:numId w:val="1"/>
        </w:numPr>
        <w:tabs>
          <w:tab w:val="clear" w:pos="360"/>
          <w:tab w:val="num" w:pos="-709"/>
        </w:tabs>
        <w:ind w:hanging="1353"/>
        <w:jc w:val="both"/>
        <w:rPr>
          <w:i/>
          <w:u w:val="single"/>
        </w:rPr>
      </w:pPr>
      <w:r w:rsidRPr="00C51043">
        <w:rPr>
          <w:i/>
          <w:u w:val="single"/>
        </w:rPr>
        <w:t>Создание правильно организованного домашнего режима, для чего необходимо:</w:t>
      </w:r>
    </w:p>
    <w:p w:rsidR="00951529" w:rsidRPr="00951529" w:rsidRDefault="00951529" w:rsidP="00C51043">
      <w:pPr>
        <w:ind w:left="-709"/>
        <w:jc w:val="both"/>
      </w:pPr>
      <w:r w:rsidRPr="00951529">
        <w:t>- выделить специальное время на выполнение заданий логопеда и самостоятельных речевых занятий;</w:t>
      </w:r>
    </w:p>
    <w:p w:rsidR="00951529" w:rsidRPr="00951529" w:rsidRDefault="00951529" w:rsidP="00C51043">
      <w:pPr>
        <w:ind w:left="-709"/>
        <w:jc w:val="both"/>
      </w:pPr>
      <w:r w:rsidRPr="00951529">
        <w:t>- строго придерживаться рекомендаций детского врача, касающихся правильного питания и его регулярности, организации дневного и ночного сна;</w:t>
      </w:r>
    </w:p>
    <w:p w:rsidR="00951529" w:rsidRPr="00951529" w:rsidRDefault="00951529" w:rsidP="00C51043">
      <w:pPr>
        <w:ind w:left="-709"/>
        <w:jc w:val="both"/>
      </w:pPr>
      <w:r w:rsidRPr="00951529">
        <w:t>- проводить ежедневные прогулки, необходимые для хорошего самочувствия и правильного физического развития ребенка;</w:t>
      </w:r>
    </w:p>
    <w:p w:rsidR="00951529" w:rsidRPr="00951529" w:rsidRDefault="00951529" w:rsidP="00C51043">
      <w:pPr>
        <w:ind w:left="-709"/>
        <w:jc w:val="both"/>
      </w:pPr>
      <w:r w:rsidRPr="00951529">
        <w:t>-  ограничить просмотр телепередач, т.к. это способствует повышению утомляемости ребенка и отрицательно отражается на его речи;</w:t>
      </w:r>
    </w:p>
    <w:p w:rsidR="00951529" w:rsidRPr="00951529" w:rsidRDefault="00951529" w:rsidP="00C51043">
      <w:pPr>
        <w:ind w:left="-709"/>
        <w:jc w:val="both"/>
      </w:pPr>
      <w:r w:rsidRPr="00951529">
        <w:t>- ввести в режим дня ежедневную физическую зарядку, при этом свести к минимуму шумные и подвижные игры.</w:t>
      </w:r>
    </w:p>
    <w:p w:rsidR="00C51043" w:rsidRPr="00C51043" w:rsidRDefault="00951529" w:rsidP="00C51043">
      <w:pPr>
        <w:ind w:left="-1276" w:hanging="141"/>
        <w:jc w:val="both"/>
        <w:rPr>
          <w:i/>
          <w:u w:val="single"/>
        </w:rPr>
      </w:pPr>
      <w:r w:rsidRPr="00951529">
        <w:t xml:space="preserve">     </w:t>
      </w:r>
      <w:r w:rsidRPr="00C51043">
        <w:t xml:space="preserve"> 3. </w:t>
      </w:r>
      <w:r w:rsidR="00C51043" w:rsidRPr="00C51043">
        <w:t xml:space="preserve"> </w:t>
      </w:r>
      <w:proofErr w:type="gramStart"/>
      <w:r w:rsidRPr="00C51043">
        <w:rPr>
          <w:i/>
          <w:u w:val="single"/>
        </w:rPr>
        <w:t>Организация специального речевого</w:t>
      </w:r>
      <w:r w:rsidR="00C51043" w:rsidRPr="00C51043">
        <w:rPr>
          <w:i/>
          <w:u w:val="single"/>
        </w:rPr>
        <w:t xml:space="preserve"> режима, для создания которого </w:t>
      </w:r>
      <w:r w:rsidRPr="00C51043">
        <w:rPr>
          <w:i/>
          <w:u w:val="single"/>
        </w:rPr>
        <w:t xml:space="preserve">необходимы  следующие </w:t>
      </w:r>
      <w:r w:rsidR="00C51043" w:rsidRPr="00C51043">
        <w:rPr>
          <w:i/>
          <w:u w:val="single"/>
        </w:rPr>
        <w:t xml:space="preserve"> </w:t>
      </w:r>
      <w:proofErr w:type="gramEnd"/>
    </w:p>
    <w:p w:rsidR="00C51043" w:rsidRDefault="00C51043" w:rsidP="00C51043">
      <w:pPr>
        <w:ind w:left="-1276" w:hanging="141"/>
        <w:jc w:val="both"/>
        <w:rPr>
          <w:i/>
          <w:u w:val="single"/>
        </w:rPr>
      </w:pPr>
      <w:r w:rsidRPr="00C51043">
        <w:rPr>
          <w:i/>
        </w:rPr>
        <w:t xml:space="preserve">           </w:t>
      </w:r>
      <w:r w:rsidR="00951529" w:rsidRPr="00C51043">
        <w:rPr>
          <w:i/>
          <w:u w:val="single"/>
        </w:rPr>
        <w:t>условия:</w:t>
      </w:r>
    </w:p>
    <w:p w:rsidR="00C51043" w:rsidRDefault="00C51043" w:rsidP="00C51043">
      <w:pPr>
        <w:ind w:left="-1276" w:hanging="141"/>
        <w:jc w:val="both"/>
      </w:pPr>
      <w:r>
        <w:t xml:space="preserve">        </w:t>
      </w:r>
      <w:r w:rsidR="00951529" w:rsidRPr="00951529">
        <w:t xml:space="preserve">  - спокойная, неторопливая, выраз</w:t>
      </w:r>
      <w:r>
        <w:t>ительная речь родителей</w:t>
      </w:r>
    </w:p>
    <w:p w:rsidR="00C51043" w:rsidRDefault="00951529" w:rsidP="00C51043">
      <w:pPr>
        <w:ind w:left="-1276" w:hanging="141"/>
        <w:jc w:val="both"/>
      </w:pPr>
      <w:r w:rsidRPr="00951529">
        <w:t xml:space="preserve">          -</w:t>
      </w:r>
      <w:proofErr w:type="gramStart"/>
      <w:r w:rsidRPr="00951529">
        <w:t>обязательное</w:t>
      </w:r>
      <w:proofErr w:type="gramEnd"/>
      <w:r w:rsidRPr="00951529">
        <w:t xml:space="preserve"> </w:t>
      </w:r>
      <w:proofErr w:type="spellStart"/>
      <w:r w:rsidRPr="00951529">
        <w:t>дослушивание</w:t>
      </w:r>
      <w:proofErr w:type="spellEnd"/>
      <w:r w:rsidRPr="00951529">
        <w:t xml:space="preserve"> речи ребенка до конца при </w:t>
      </w:r>
      <w:r w:rsidRPr="00C51043">
        <w:t>возникновении</w:t>
      </w:r>
      <w:r w:rsidR="00C51043" w:rsidRPr="00C51043">
        <w:t xml:space="preserve"> запинок;</w:t>
      </w:r>
      <w:r w:rsidRPr="00951529">
        <w:t xml:space="preserve"> </w:t>
      </w:r>
      <w:r w:rsidR="00C51043">
        <w:t xml:space="preserve">  </w:t>
      </w:r>
    </w:p>
    <w:p w:rsidR="00C51043" w:rsidRDefault="00C51043" w:rsidP="00C51043">
      <w:pPr>
        <w:ind w:left="-1276" w:hanging="141"/>
        <w:jc w:val="both"/>
      </w:pPr>
      <w:r>
        <w:t xml:space="preserve">         </w:t>
      </w:r>
      <w:r w:rsidRPr="00C51043">
        <w:t xml:space="preserve"> - совместное произношение слов и фраз, отраженное произношение;</w:t>
      </w:r>
    </w:p>
    <w:p w:rsidR="00271D3B" w:rsidRDefault="00C51043" w:rsidP="00271D3B">
      <w:pPr>
        <w:ind w:left="-1276" w:hanging="141"/>
        <w:jc w:val="both"/>
      </w:pPr>
      <w:r>
        <w:t xml:space="preserve">         </w:t>
      </w:r>
      <w:r w:rsidRPr="00C51043">
        <w:t xml:space="preserve"> - выполнение движе</w:t>
      </w:r>
      <w:r w:rsidR="00271D3B">
        <w:t xml:space="preserve">ний с проговаривание слов, фраз; </w:t>
      </w:r>
    </w:p>
    <w:p w:rsidR="00271D3B" w:rsidRDefault="00271D3B" w:rsidP="00271D3B">
      <w:pPr>
        <w:ind w:left="-1276" w:hanging="141"/>
        <w:jc w:val="both"/>
      </w:pPr>
      <w:r>
        <w:t xml:space="preserve">         </w:t>
      </w:r>
      <w:r w:rsidR="00C51043" w:rsidRPr="00C51043">
        <w:t xml:space="preserve"> - пение;</w:t>
      </w:r>
    </w:p>
    <w:p w:rsidR="00271D3B" w:rsidRDefault="00271D3B" w:rsidP="00271D3B">
      <w:pPr>
        <w:ind w:left="-1276" w:hanging="141"/>
        <w:jc w:val="both"/>
      </w:pPr>
      <w:r>
        <w:t xml:space="preserve">         </w:t>
      </w:r>
      <w:r w:rsidR="00C51043" w:rsidRPr="00C51043">
        <w:t xml:space="preserve"> - чтение стихотворений, четве</w:t>
      </w:r>
      <w:r>
        <w:t xml:space="preserve">ростиший, считалок, т.е. любого </w:t>
      </w:r>
      <w:r w:rsidR="00C51043" w:rsidRPr="00C51043">
        <w:t>ритмизованного текста;</w:t>
      </w:r>
    </w:p>
    <w:p w:rsidR="00271D3B" w:rsidRDefault="00271D3B" w:rsidP="00271D3B">
      <w:pPr>
        <w:ind w:left="-1276" w:hanging="141"/>
        <w:jc w:val="both"/>
      </w:pPr>
      <w:r>
        <w:t xml:space="preserve">         </w:t>
      </w:r>
      <w:r w:rsidR="00C51043" w:rsidRPr="00C51043">
        <w:t xml:space="preserve"> - выполнение дыхатель</w:t>
      </w:r>
      <w:r>
        <w:t>ных упражнений, отработанных на логопедическом занятии</w:t>
      </w:r>
      <w:r w:rsidR="00C51043" w:rsidRPr="00C51043">
        <w:t>;</w:t>
      </w:r>
    </w:p>
    <w:p w:rsidR="00271D3B" w:rsidRDefault="00271D3B" w:rsidP="00271D3B">
      <w:pPr>
        <w:ind w:left="-1276" w:hanging="141"/>
        <w:jc w:val="both"/>
      </w:pPr>
      <w:r>
        <w:t xml:space="preserve">          </w:t>
      </w:r>
      <w:r w:rsidR="00C51043" w:rsidRPr="00C51043">
        <w:t>- отказ от дополнительных предм</w:t>
      </w:r>
      <w:r>
        <w:t xml:space="preserve">етов с речевой направленностью, </w:t>
      </w:r>
      <w:r w:rsidR="00C51043" w:rsidRPr="00C51043">
        <w:t xml:space="preserve">поскольку  </w:t>
      </w:r>
      <w:proofErr w:type="gramStart"/>
      <w:r w:rsidR="00C51043" w:rsidRPr="00C51043">
        <w:t>логопедические</w:t>
      </w:r>
      <w:proofErr w:type="gramEnd"/>
      <w:r w:rsidR="00C51043" w:rsidRPr="00C51043">
        <w:t xml:space="preserve"> </w:t>
      </w:r>
    </w:p>
    <w:p w:rsidR="00271D3B" w:rsidRDefault="00271D3B" w:rsidP="00271D3B">
      <w:pPr>
        <w:ind w:left="-1276" w:hanging="141"/>
        <w:jc w:val="both"/>
      </w:pPr>
      <w:r>
        <w:t xml:space="preserve">            </w:t>
      </w:r>
      <w:r w:rsidR="00C51043" w:rsidRPr="00C51043">
        <w:t>заня</w:t>
      </w:r>
      <w:r>
        <w:t xml:space="preserve">тия являются достаточно большой </w:t>
      </w:r>
      <w:r w:rsidR="00C51043" w:rsidRPr="00C51043">
        <w:t>нагрузкой;</w:t>
      </w:r>
    </w:p>
    <w:p w:rsidR="00C51043" w:rsidRDefault="00271D3B" w:rsidP="00271D3B">
      <w:pPr>
        <w:ind w:left="-1276" w:hanging="141"/>
        <w:jc w:val="both"/>
      </w:pPr>
      <w:r>
        <w:t xml:space="preserve">         </w:t>
      </w:r>
      <w:r w:rsidR="00C51043" w:rsidRPr="00C51043">
        <w:t xml:space="preserve"> - усвоение детьми речевых правил, которые должны знать и взрослые.</w:t>
      </w:r>
    </w:p>
    <w:p w:rsidR="00271D3B" w:rsidRPr="00C51043" w:rsidRDefault="00D42320" w:rsidP="00271D3B">
      <w:pPr>
        <w:ind w:left="-1276" w:hanging="141"/>
        <w:jc w:val="both"/>
      </w:pPr>
      <w:r>
        <w:rPr>
          <w:noProof/>
        </w:rPr>
        <w:pict>
          <v:roundrect id="_x0000_s1029" style="position:absolute;left:0;text-align:left;margin-left:-43.6pt;margin-top:8.75pt;width:520.3pt;height:67.95pt;z-index:-251660290" arcsize="10923f" strokeweight="1.5pt"/>
        </w:pict>
      </w:r>
    </w:p>
    <w:p w:rsidR="00C51043" w:rsidRPr="00C51043" w:rsidRDefault="00C51043" w:rsidP="00271D3B">
      <w:pPr>
        <w:ind w:left="-709" w:firstLine="142"/>
        <w:jc w:val="both"/>
      </w:pPr>
      <w:r w:rsidRPr="00C51043">
        <w:t>Активное участие родителей в коррекционном процессе, соблюдение определенных  рекомендаций в домашних условиях позволяет достичь большей положительной динамики в нормализации речи и его общем состоянии. Несоблюдение рекомендаций не только мешает улучшению речи при лечении заикания, а подчас и значительно ее ухудшает.</w:t>
      </w:r>
    </w:p>
    <w:p w:rsidR="00C51043" w:rsidRPr="00951529" w:rsidRDefault="00C51043" w:rsidP="00C51043">
      <w:pPr>
        <w:ind w:left="-851"/>
        <w:jc w:val="both"/>
      </w:pPr>
    </w:p>
    <w:p w:rsidR="00951529" w:rsidRDefault="00951529" w:rsidP="00951529">
      <w:pPr>
        <w:ind w:left="-993" w:firstLine="284"/>
        <w:jc w:val="both"/>
      </w:pPr>
    </w:p>
    <w:p w:rsidR="00D42320" w:rsidRPr="00951529" w:rsidRDefault="00D42320" w:rsidP="00951529">
      <w:pPr>
        <w:ind w:left="-993" w:firstLine="284"/>
        <w:jc w:val="both"/>
      </w:pPr>
      <w:bookmarkStart w:id="0" w:name="_GoBack"/>
      <w:bookmarkEnd w:id="0"/>
    </w:p>
    <w:p w:rsidR="00951529" w:rsidRPr="00951529" w:rsidRDefault="00951529" w:rsidP="00951529">
      <w:pPr>
        <w:ind w:left="-851"/>
      </w:pPr>
      <w:r w:rsidRPr="00951529">
        <w:t xml:space="preserve"> </w:t>
      </w:r>
      <w:r w:rsidR="00D42320" w:rsidRPr="00D42320">
        <w:t>Подготовила Боржевец Анастасия Александровна, воспитатель МКДОУ «Детский сад «Ягодка»</w:t>
      </w:r>
      <w:r w:rsidR="00D42320">
        <w:t xml:space="preserve">   </w:t>
      </w:r>
      <w:r w:rsidR="00D42320" w:rsidRPr="00D42320">
        <w:t xml:space="preserve"> с. Ванавара» ЭМР</w:t>
      </w:r>
    </w:p>
    <w:sectPr w:rsidR="00951529" w:rsidRPr="00951529" w:rsidSect="00951529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A2345"/>
    <w:multiLevelType w:val="hybridMultilevel"/>
    <w:tmpl w:val="99A24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529"/>
    <w:rsid w:val="000235AC"/>
    <w:rsid w:val="00030D46"/>
    <w:rsid w:val="00036D60"/>
    <w:rsid w:val="00044FE3"/>
    <w:rsid w:val="000515B9"/>
    <w:rsid w:val="00055D88"/>
    <w:rsid w:val="00062385"/>
    <w:rsid w:val="00080328"/>
    <w:rsid w:val="00083493"/>
    <w:rsid w:val="0009161E"/>
    <w:rsid w:val="00094BF4"/>
    <w:rsid w:val="000A2C6E"/>
    <w:rsid w:val="000A6D92"/>
    <w:rsid w:val="000B6D97"/>
    <w:rsid w:val="000D0B49"/>
    <w:rsid w:val="000E13BB"/>
    <w:rsid w:val="000F6012"/>
    <w:rsid w:val="00100654"/>
    <w:rsid w:val="00113690"/>
    <w:rsid w:val="00116F3F"/>
    <w:rsid w:val="0012243F"/>
    <w:rsid w:val="00136001"/>
    <w:rsid w:val="001445FC"/>
    <w:rsid w:val="0015502E"/>
    <w:rsid w:val="0015622C"/>
    <w:rsid w:val="0015669A"/>
    <w:rsid w:val="001717C8"/>
    <w:rsid w:val="00180798"/>
    <w:rsid w:val="00191A77"/>
    <w:rsid w:val="001A2DE0"/>
    <w:rsid w:val="001D5CFB"/>
    <w:rsid w:val="001F1A66"/>
    <w:rsid w:val="00203266"/>
    <w:rsid w:val="002038F5"/>
    <w:rsid w:val="00210173"/>
    <w:rsid w:val="00213053"/>
    <w:rsid w:val="00214B6A"/>
    <w:rsid w:val="00221BDD"/>
    <w:rsid w:val="002268C4"/>
    <w:rsid w:val="0024013A"/>
    <w:rsid w:val="00240160"/>
    <w:rsid w:val="00254E7C"/>
    <w:rsid w:val="00271D3B"/>
    <w:rsid w:val="00271E2D"/>
    <w:rsid w:val="00290772"/>
    <w:rsid w:val="002B471E"/>
    <w:rsid w:val="002B5FCD"/>
    <w:rsid w:val="002D7B93"/>
    <w:rsid w:val="00301FE1"/>
    <w:rsid w:val="00303CDC"/>
    <w:rsid w:val="00321624"/>
    <w:rsid w:val="00341FEB"/>
    <w:rsid w:val="0034366C"/>
    <w:rsid w:val="003512D2"/>
    <w:rsid w:val="00357455"/>
    <w:rsid w:val="00380AFA"/>
    <w:rsid w:val="00380ED6"/>
    <w:rsid w:val="003823B6"/>
    <w:rsid w:val="003B2843"/>
    <w:rsid w:val="003F6D4B"/>
    <w:rsid w:val="004118A4"/>
    <w:rsid w:val="00412BD0"/>
    <w:rsid w:val="00413248"/>
    <w:rsid w:val="004205B9"/>
    <w:rsid w:val="0042797C"/>
    <w:rsid w:val="00430FBF"/>
    <w:rsid w:val="004440DB"/>
    <w:rsid w:val="004638D5"/>
    <w:rsid w:val="00493B78"/>
    <w:rsid w:val="00496CB7"/>
    <w:rsid w:val="004C71FC"/>
    <w:rsid w:val="00522A36"/>
    <w:rsid w:val="005311CD"/>
    <w:rsid w:val="005349B3"/>
    <w:rsid w:val="00554777"/>
    <w:rsid w:val="0055790F"/>
    <w:rsid w:val="00572806"/>
    <w:rsid w:val="00585FBA"/>
    <w:rsid w:val="005875E3"/>
    <w:rsid w:val="005913C0"/>
    <w:rsid w:val="0059170E"/>
    <w:rsid w:val="00597545"/>
    <w:rsid w:val="005D4F04"/>
    <w:rsid w:val="005E2484"/>
    <w:rsid w:val="005E4FFD"/>
    <w:rsid w:val="005E53CD"/>
    <w:rsid w:val="005F1504"/>
    <w:rsid w:val="00603E94"/>
    <w:rsid w:val="0061126E"/>
    <w:rsid w:val="006201D6"/>
    <w:rsid w:val="00631562"/>
    <w:rsid w:val="0064180E"/>
    <w:rsid w:val="00662CD1"/>
    <w:rsid w:val="00676EA0"/>
    <w:rsid w:val="006B3E2F"/>
    <w:rsid w:val="006B54D5"/>
    <w:rsid w:val="006C18DC"/>
    <w:rsid w:val="006C5FAE"/>
    <w:rsid w:val="006D09B6"/>
    <w:rsid w:val="006D5C8C"/>
    <w:rsid w:val="006D7E1C"/>
    <w:rsid w:val="006F109F"/>
    <w:rsid w:val="00726A78"/>
    <w:rsid w:val="0073056A"/>
    <w:rsid w:val="00733981"/>
    <w:rsid w:val="00737A56"/>
    <w:rsid w:val="00750AB0"/>
    <w:rsid w:val="00755128"/>
    <w:rsid w:val="00785E17"/>
    <w:rsid w:val="007A4D68"/>
    <w:rsid w:val="007B285B"/>
    <w:rsid w:val="007C7E3E"/>
    <w:rsid w:val="007E1FCD"/>
    <w:rsid w:val="007F680B"/>
    <w:rsid w:val="008037B8"/>
    <w:rsid w:val="008053C0"/>
    <w:rsid w:val="008312F6"/>
    <w:rsid w:val="00840F16"/>
    <w:rsid w:val="008509B8"/>
    <w:rsid w:val="00854415"/>
    <w:rsid w:val="0085746E"/>
    <w:rsid w:val="00860D88"/>
    <w:rsid w:val="00865418"/>
    <w:rsid w:val="008744E5"/>
    <w:rsid w:val="008749A7"/>
    <w:rsid w:val="00880073"/>
    <w:rsid w:val="008A5E07"/>
    <w:rsid w:val="008B3D8C"/>
    <w:rsid w:val="008C7178"/>
    <w:rsid w:val="008E6F67"/>
    <w:rsid w:val="008F7F4B"/>
    <w:rsid w:val="00906430"/>
    <w:rsid w:val="0090696F"/>
    <w:rsid w:val="009150BB"/>
    <w:rsid w:val="009211EE"/>
    <w:rsid w:val="0093089F"/>
    <w:rsid w:val="00934109"/>
    <w:rsid w:val="0093777A"/>
    <w:rsid w:val="0094630D"/>
    <w:rsid w:val="00946A1B"/>
    <w:rsid w:val="00951529"/>
    <w:rsid w:val="009533B0"/>
    <w:rsid w:val="00953AE8"/>
    <w:rsid w:val="00955F62"/>
    <w:rsid w:val="009606EA"/>
    <w:rsid w:val="00961D52"/>
    <w:rsid w:val="00964C44"/>
    <w:rsid w:val="00977C01"/>
    <w:rsid w:val="00993D96"/>
    <w:rsid w:val="00994769"/>
    <w:rsid w:val="00997065"/>
    <w:rsid w:val="009F0902"/>
    <w:rsid w:val="009F5937"/>
    <w:rsid w:val="009F6EB7"/>
    <w:rsid w:val="00A15EE2"/>
    <w:rsid w:val="00A573C2"/>
    <w:rsid w:val="00A72553"/>
    <w:rsid w:val="00A86166"/>
    <w:rsid w:val="00A949BC"/>
    <w:rsid w:val="00AA1521"/>
    <w:rsid w:val="00AA33C9"/>
    <w:rsid w:val="00AB3128"/>
    <w:rsid w:val="00B23E76"/>
    <w:rsid w:val="00B31D7D"/>
    <w:rsid w:val="00B37F4B"/>
    <w:rsid w:val="00B5520E"/>
    <w:rsid w:val="00B63D9F"/>
    <w:rsid w:val="00B825B9"/>
    <w:rsid w:val="00B85B54"/>
    <w:rsid w:val="00B91745"/>
    <w:rsid w:val="00BA43A3"/>
    <w:rsid w:val="00BB30C4"/>
    <w:rsid w:val="00BC23E9"/>
    <w:rsid w:val="00BC3AD0"/>
    <w:rsid w:val="00BD3231"/>
    <w:rsid w:val="00BD46F9"/>
    <w:rsid w:val="00BE7503"/>
    <w:rsid w:val="00C12A39"/>
    <w:rsid w:val="00C35A47"/>
    <w:rsid w:val="00C44D49"/>
    <w:rsid w:val="00C51043"/>
    <w:rsid w:val="00C65551"/>
    <w:rsid w:val="00C84E0E"/>
    <w:rsid w:val="00CA3908"/>
    <w:rsid w:val="00CC0845"/>
    <w:rsid w:val="00CE34E4"/>
    <w:rsid w:val="00D167F9"/>
    <w:rsid w:val="00D21845"/>
    <w:rsid w:val="00D42320"/>
    <w:rsid w:val="00D510EB"/>
    <w:rsid w:val="00D66C4F"/>
    <w:rsid w:val="00D739AE"/>
    <w:rsid w:val="00D859C8"/>
    <w:rsid w:val="00D93225"/>
    <w:rsid w:val="00DA4686"/>
    <w:rsid w:val="00DA4E6E"/>
    <w:rsid w:val="00DC0B3E"/>
    <w:rsid w:val="00DC66E9"/>
    <w:rsid w:val="00DE0512"/>
    <w:rsid w:val="00E04168"/>
    <w:rsid w:val="00E10A7F"/>
    <w:rsid w:val="00E17C99"/>
    <w:rsid w:val="00E44E1E"/>
    <w:rsid w:val="00E5665F"/>
    <w:rsid w:val="00E57DAA"/>
    <w:rsid w:val="00E57DD8"/>
    <w:rsid w:val="00E83728"/>
    <w:rsid w:val="00E918AA"/>
    <w:rsid w:val="00EE2B56"/>
    <w:rsid w:val="00EF0E74"/>
    <w:rsid w:val="00F036F1"/>
    <w:rsid w:val="00F119CE"/>
    <w:rsid w:val="00F24A05"/>
    <w:rsid w:val="00F302FB"/>
    <w:rsid w:val="00F4115F"/>
    <w:rsid w:val="00F4312D"/>
    <w:rsid w:val="00F44C0A"/>
    <w:rsid w:val="00F574FD"/>
    <w:rsid w:val="00F61322"/>
    <w:rsid w:val="00FB1007"/>
    <w:rsid w:val="00FB6AA0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Дет. сад Ягодка</cp:lastModifiedBy>
  <cp:revision>3</cp:revision>
  <dcterms:created xsi:type="dcterms:W3CDTF">2016-11-21T16:37:00Z</dcterms:created>
  <dcterms:modified xsi:type="dcterms:W3CDTF">2019-01-21T07:57:00Z</dcterms:modified>
</cp:coreProperties>
</file>