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87" w:rsidRPr="00EA7CBC" w:rsidRDefault="00825E87" w:rsidP="00825E87">
      <w:pPr>
        <w:spacing w:after="0" w:line="240" w:lineRule="auto"/>
        <w:jc w:val="center"/>
        <w:rPr>
          <w:szCs w:val="28"/>
        </w:rPr>
      </w:pPr>
      <w:r w:rsidRPr="00EA7CBC">
        <w:rPr>
          <w:szCs w:val="28"/>
        </w:rPr>
        <w:t>Муниципальное казенное дошкольное образовательное учреждение</w:t>
      </w: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  <w:r w:rsidRPr="00EA7CBC">
        <w:rPr>
          <w:szCs w:val="28"/>
        </w:rPr>
        <w:t xml:space="preserve">«Детский сад «Ягодка» с. </w:t>
      </w:r>
      <w:proofErr w:type="spellStart"/>
      <w:r w:rsidRPr="00EA7CBC">
        <w:rPr>
          <w:szCs w:val="28"/>
        </w:rPr>
        <w:t>Ванавара</w:t>
      </w:r>
      <w:proofErr w:type="spellEnd"/>
      <w:r w:rsidRPr="00EA7CBC">
        <w:rPr>
          <w:szCs w:val="28"/>
        </w:rPr>
        <w:t xml:space="preserve">» Эвенкийский </w:t>
      </w:r>
      <w:r>
        <w:rPr>
          <w:szCs w:val="28"/>
        </w:rPr>
        <w:t>муниципальный район Красноярского края</w:t>
      </w: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rPr>
          <w:szCs w:val="28"/>
        </w:rPr>
      </w:pPr>
      <w:r>
        <w:rPr>
          <w:noProof/>
        </w:rPr>
        <w:drawing>
          <wp:inline distT="0" distB="0" distL="0" distR="0" wp14:anchorId="024403F3" wp14:editId="06582C71">
            <wp:extent cx="1924048" cy="158115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30" cy="15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  <w:r w:rsidRPr="00825E87">
        <w:rPr>
          <w:b/>
          <w:szCs w:val="28"/>
        </w:rPr>
        <w:t xml:space="preserve">Воспитание звуковой культуры речи </w:t>
      </w: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  <w:r w:rsidRPr="00825E87">
        <w:rPr>
          <w:b/>
          <w:szCs w:val="28"/>
        </w:rPr>
        <w:t>у детей дошкольного возраста</w:t>
      </w: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b/>
          <w:szCs w:val="28"/>
        </w:rPr>
      </w:pPr>
    </w:p>
    <w:p w:rsidR="00825E87" w:rsidRDefault="00825E87" w:rsidP="00825E8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Разработчик: </w:t>
      </w:r>
    </w:p>
    <w:p w:rsidR="00825E87" w:rsidRDefault="00825E87" w:rsidP="00825E8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Воспитатель </w:t>
      </w:r>
      <w:proofErr w:type="spellStart"/>
      <w:r>
        <w:rPr>
          <w:szCs w:val="28"/>
        </w:rPr>
        <w:t>Боржевец</w:t>
      </w:r>
      <w:proofErr w:type="spellEnd"/>
      <w:r>
        <w:rPr>
          <w:szCs w:val="28"/>
        </w:rPr>
        <w:t xml:space="preserve"> </w:t>
      </w:r>
    </w:p>
    <w:p w:rsidR="00825E87" w:rsidRDefault="00825E87" w:rsidP="00825E8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Анастасия Александровна</w:t>
      </w: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Pr="0068768A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</w:p>
    <w:p w:rsidR="00825E87" w:rsidRDefault="00825E87" w:rsidP="00825E8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Ванавара</w:t>
      </w:r>
      <w:proofErr w:type="spellEnd"/>
      <w:r>
        <w:rPr>
          <w:szCs w:val="28"/>
        </w:rPr>
        <w:t xml:space="preserve"> 2019</w:t>
      </w:r>
    </w:p>
    <w:p w:rsidR="006A483C" w:rsidRDefault="006A483C" w:rsidP="00825E87">
      <w:pPr>
        <w:spacing w:after="138" w:line="259" w:lineRule="auto"/>
        <w:ind w:left="0" w:firstLine="0"/>
      </w:pPr>
    </w:p>
    <w:p w:rsidR="006A483C" w:rsidRDefault="00D60B59" w:rsidP="0043475A">
      <w:pPr>
        <w:spacing w:after="0" w:line="240" w:lineRule="auto"/>
        <w:ind w:left="0" w:firstLine="709"/>
      </w:pPr>
      <w:r w:rsidRPr="00D60B59">
        <w:rPr>
          <w:b/>
        </w:rPr>
        <w:lastRenderedPageBreak/>
        <w:t>Воспитание звуковой культуры речи</w:t>
      </w:r>
      <w:r>
        <w:t xml:space="preserve"> -  одна из основных задач развития речи детей дошкольного возраста.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Звуковая культура речи детей дошкольного возраста - это владение культурой речи - произношения, которая включает в себя фонетическую и орфоэпическую правильность речи, ее выразительность, четкую дикцию, а также умение пользоваться двигательными средствами выразительности (мимика, жесты), элементами культуры речевого общения (общая тональность детской речи, поза и двигательные навыки в процессе разговора), речевым слухом.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Формирование звуковой культуры речи у дошкольников возможно только при условии создания полноценной речевой среды за счет постоянного, непрерывного, мотивированного (связанного с конкретной ситуацией и разнообразной практической деятельностью) общения взрослых друг с другом в присутствии детей и с детьми. Обязательным условием при этом выступает соблюдение взрослыми при пользовании речью всех языковых норм: </w:t>
      </w:r>
    </w:p>
    <w:p w:rsidR="006A483C" w:rsidRDefault="00D60B59" w:rsidP="0043475A">
      <w:pPr>
        <w:numPr>
          <w:ilvl w:val="0"/>
          <w:numId w:val="1"/>
        </w:numPr>
        <w:spacing w:after="0" w:line="240" w:lineRule="auto"/>
        <w:ind w:left="0" w:firstLine="709"/>
      </w:pPr>
      <w:r>
        <w:t xml:space="preserve">произносительных; </w:t>
      </w:r>
    </w:p>
    <w:p w:rsidR="006A483C" w:rsidRDefault="00D60B59" w:rsidP="0043475A">
      <w:pPr>
        <w:numPr>
          <w:ilvl w:val="0"/>
          <w:numId w:val="1"/>
        </w:numPr>
        <w:spacing w:after="0" w:line="240" w:lineRule="auto"/>
        <w:ind w:left="0" w:firstLine="709"/>
      </w:pPr>
      <w:r>
        <w:t xml:space="preserve">орфоэпических; </w:t>
      </w:r>
    </w:p>
    <w:p w:rsidR="00D60B59" w:rsidRDefault="00D60B59" w:rsidP="0043475A">
      <w:pPr>
        <w:numPr>
          <w:ilvl w:val="0"/>
          <w:numId w:val="1"/>
        </w:numPr>
        <w:spacing w:after="0" w:line="240" w:lineRule="auto"/>
        <w:ind w:left="0" w:firstLine="709"/>
      </w:pPr>
      <w:r>
        <w:t xml:space="preserve">грамматических; </w:t>
      </w:r>
    </w:p>
    <w:p w:rsidR="006A483C" w:rsidRDefault="00D60B59" w:rsidP="0043475A">
      <w:pPr>
        <w:numPr>
          <w:ilvl w:val="0"/>
          <w:numId w:val="1"/>
        </w:numPr>
        <w:spacing w:after="0" w:line="240" w:lineRule="auto"/>
        <w:ind w:left="0" w:firstLine="709"/>
      </w:pPr>
      <w:r>
        <w:t xml:space="preserve">- стилистических.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В процессе такого общения ребенок как бы «настраивается» на восприятие произносительных и других особенностей русского языка. Считается, что первоначально восприятие речевых звуков формируется в процессе активного артикуляторного опыта, когда малыш пытается подражать речевым и неречевым движениям взрослого. Поэтому одновременно с артикуляцией (то есть с движениями и позициями речевых органов нужными для произнесения звуков) ребенок усваивает и систему дифференциальных признаков, необходимых для различения звуков родного языка.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Таким образом, формирование звуковой стороны речи на первых этапах развития зависит, в основном, от степени сформированности кинестетического и фонематического восприятия, а также от их взаимодействия между собой в речевой практике.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Содержание работы по воспитанию звуковой культуры речи у детей дошкольного возраста может быть обобщено в трех основных разделах: </w:t>
      </w:r>
    </w:p>
    <w:p w:rsidR="006A483C" w:rsidRDefault="00D60B59" w:rsidP="0043475A">
      <w:pPr>
        <w:numPr>
          <w:ilvl w:val="0"/>
          <w:numId w:val="2"/>
        </w:numPr>
        <w:spacing w:after="0" w:line="240" w:lineRule="auto"/>
        <w:ind w:firstLine="709"/>
      </w:pPr>
      <w:r>
        <w:t xml:space="preserve">Развитие голосового аппарата, развитие речевого слуха и подвижности речи - двигательного аппарата детей; </w:t>
      </w:r>
    </w:p>
    <w:p w:rsidR="006A483C" w:rsidRDefault="00D60B59" w:rsidP="0043475A">
      <w:pPr>
        <w:numPr>
          <w:ilvl w:val="0"/>
          <w:numId w:val="2"/>
        </w:numPr>
        <w:spacing w:after="0" w:line="240" w:lineRule="auto"/>
        <w:ind w:firstLine="709"/>
      </w:pPr>
      <w:r>
        <w:t xml:space="preserve">Становление и закрепление звуков. Формирование норм литературного произношения. </w:t>
      </w:r>
    </w:p>
    <w:p w:rsidR="006A483C" w:rsidRDefault="00D60B59" w:rsidP="0043475A">
      <w:pPr>
        <w:numPr>
          <w:ilvl w:val="0"/>
          <w:numId w:val="2"/>
        </w:numPr>
        <w:spacing w:after="0" w:line="240" w:lineRule="auto"/>
        <w:ind w:firstLine="709"/>
      </w:pPr>
      <w:r>
        <w:t xml:space="preserve">Работа над речевым дыханием, темпом и ритмом речи, силой голоса и интонационной выразительностью, дикцией. 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D60B59" w:rsidRPr="0043475A" w:rsidRDefault="00D60B59" w:rsidP="0043475A">
      <w:pPr>
        <w:spacing w:after="0" w:line="240" w:lineRule="auto"/>
        <w:ind w:left="0" w:firstLine="709"/>
        <w:jc w:val="center"/>
      </w:pPr>
      <w:r>
        <w:rPr>
          <w:b/>
        </w:rPr>
        <w:t>Характеристика речевого развития детей 3 - 4 лет</w:t>
      </w:r>
    </w:p>
    <w:p w:rsidR="006A483C" w:rsidRDefault="00D60B59" w:rsidP="0043475A">
      <w:pPr>
        <w:spacing w:after="0" w:line="240" w:lineRule="auto"/>
        <w:ind w:left="0" w:firstLine="709"/>
        <w:jc w:val="center"/>
      </w:pPr>
      <w:r>
        <w:rPr>
          <w:b/>
        </w:rPr>
        <w:t>(младшая группа).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В этом возрасте у ребенка накапливается определенный словарный запас, состоящий в основном из существительных и глаголов. Постепенно в речи дошкольников 3 - 4 лет появляются прилагательные, наречия и другие части речи.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Активный словарный запас ребенка этого возраста составляет 1900 слов. Совершенствуется слово - произношение. Начинает формироваться понятие об обобщающих словах. Дети овладевают грамматическими формами </w:t>
      </w:r>
      <w:r>
        <w:lastRenderedPageBreak/>
        <w:t xml:space="preserve">(множественное число, винительный и родительный падежи имен существительных, изменяют основу глагола и т.д.) 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Осваивают навыки разговорной речи, выражая свои мысли предложениями, как простыми, так и сложными. Дошкольникам доступна простая форма диалогической речи, но чаще эта речь ситуативная.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Постепенно детей подводят к составлению связных высказываний, к пересказу хорошо знакомых сказок с помощью взрослого («Курочка Ряба», «Колобок»).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К четырем годам при нормальных условиях ребенок осваивает звуковую систему языка: произносит многие звуки, слова, его речь становиться понятна окружающим.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Ребенок с хорошей речью легко вступает в контакт со сверстниками и взрослыми, может понятно выразить свои мысли, желания. Дефекты в произношении звуков затрудняют общение с окружающими; часто у таких детей наблюдается задержка в психическом развитии.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Правильное звукопроизношение очень важно при поступлении ребенка в школу. Одной из причин неуспеваемости по русскому языку в начальной школе является недостаточно четкое произношение звуков. Детям трудно определять количество звуков в слове, их последовательность, назвать слова, начинающиеся на заданный звук. Дошкольники с недостаточно сформированным фонематическим слухом испытывают трудности в овладении навыками грамотного письма.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Наблюдаются следующие особенности произношения: </w:t>
      </w:r>
    </w:p>
    <w:p w:rsidR="006A483C" w:rsidRDefault="00D60B59" w:rsidP="0043475A">
      <w:pPr>
        <w:numPr>
          <w:ilvl w:val="0"/>
          <w:numId w:val="3"/>
        </w:numPr>
        <w:spacing w:after="0" w:line="240" w:lineRule="auto"/>
        <w:ind w:firstLine="709"/>
      </w:pPr>
      <w:r>
        <w:t>Согласные звуки произносятся смягченно («</w:t>
      </w:r>
      <w:proofErr w:type="spellStart"/>
      <w:r>
        <w:t>зюк</w:t>
      </w:r>
      <w:proofErr w:type="spellEnd"/>
      <w:r>
        <w:t>» - жук, «</w:t>
      </w:r>
      <w:proofErr w:type="spellStart"/>
      <w:r>
        <w:t>сярик</w:t>
      </w:r>
      <w:proofErr w:type="spellEnd"/>
      <w:r>
        <w:t xml:space="preserve">» - шарик). </w:t>
      </w:r>
    </w:p>
    <w:p w:rsidR="006A483C" w:rsidRDefault="00D60B59" w:rsidP="0043475A">
      <w:pPr>
        <w:numPr>
          <w:ilvl w:val="0"/>
          <w:numId w:val="3"/>
        </w:numPr>
        <w:spacing w:after="0" w:line="240" w:lineRule="auto"/>
        <w:ind w:firstLine="709"/>
      </w:pPr>
      <w:r>
        <w:t>Свистящие звуки «С», «З», «Ц» произносятся недостаточно четко, часто совсем не произносятся («абака» - собака), заменяются: «С - Ф» («</w:t>
      </w:r>
      <w:proofErr w:type="spellStart"/>
      <w:r>
        <w:t>фонце</w:t>
      </w:r>
      <w:proofErr w:type="spellEnd"/>
      <w:r>
        <w:t>» - солнце), «З - В» («</w:t>
      </w:r>
      <w:proofErr w:type="spellStart"/>
      <w:r>
        <w:t>ваяц</w:t>
      </w:r>
      <w:proofErr w:type="spellEnd"/>
      <w:r>
        <w:t>» - заяц), «Ц - Ф» («</w:t>
      </w:r>
      <w:proofErr w:type="spellStart"/>
      <w:r>
        <w:t>фапля</w:t>
      </w:r>
      <w:proofErr w:type="spellEnd"/>
      <w:r>
        <w:t xml:space="preserve">» - цапля) и т. д. </w:t>
      </w:r>
    </w:p>
    <w:p w:rsidR="006A483C" w:rsidRDefault="00D60B59" w:rsidP="0043475A">
      <w:pPr>
        <w:numPr>
          <w:ilvl w:val="0"/>
          <w:numId w:val="3"/>
        </w:numPr>
        <w:spacing w:after="0" w:line="240" w:lineRule="auto"/>
        <w:ind w:firstLine="709"/>
      </w:pPr>
      <w:r>
        <w:t xml:space="preserve">Шипящие звуки «Ш», «Ж», «Ч», «Щ» произносятся недостаточно четко, заменяются свистящими звуками. </w:t>
      </w:r>
    </w:p>
    <w:p w:rsidR="006A483C" w:rsidRDefault="00D60B59" w:rsidP="0043475A">
      <w:pPr>
        <w:numPr>
          <w:ilvl w:val="0"/>
          <w:numId w:val="3"/>
        </w:numPr>
        <w:spacing w:after="0" w:line="240" w:lineRule="auto"/>
        <w:ind w:firstLine="709"/>
      </w:pPr>
      <w:r>
        <w:t>Звуки «Л», «Р» пропускаются или заменяются на другие («лампа», «</w:t>
      </w:r>
      <w:proofErr w:type="spellStart"/>
      <w:r>
        <w:t>ямпа</w:t>
      </w:r>
      <w:proofErr w:type="spellEnd"/>
      <w:r>
        <w:t>» - лампа; «</w:t>
      </w:r>
      <w:proofErr w:type="spellStart"/>
      <w:r>
        <w:t>лыба</w:t>
      </w:r>
      <w:proofErr w:type="spellEnd"/>
      <w:r>
        <w:t>», «</w:t>
      </w:r>
      <w:proofErr w:type="spellStart"/>
      <w:r>
        <w:t>ыба</w:t>
      </w:r>
      <w:proofErr w:type="spellEnd"/>
      <w:r>
        <w:t xml:space="preserve">» - рыба).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Имеются особенности и в </w:t>
      </w:r>
      <w:proofErr w:type="spellStart"/>
      <w:r>
        <w:t>словопроизношении</w:t>
      </w:r>
      <w:proofErr w:type="spellEnd"/>
      <w:r>
        <w:t>, к которым относится: - сокращение («</w:t>
      </w:r>
      <w:proofErr w:type="spellStart"/>
      <w:r>
        <w:t>тул</w:t>
      </w:r>
      <w:proofErr w:type="spellEnd"/>
      <w:r>
        <w:t>» - стул, «</w:t>
      </w:r>
      <w:proofErr w:type="spellStart"/>
      <w:r>
        <w:t>весипед</w:t>
      </w:r>
      <w:proofErr w:type="spellEnd"/>
      <w:r>
        <w:t xml:space="preserve">» - велосипед; </w:t>
      </w:r>
    </w:p>
    <w:p w:rsidR="006A483C" w:rsidRDefault="00D60B59" w:rsidP="00D60B59">
      <w:pPr>
        <w:spacing w:after="0" w:line="360" w:lineRule="auto"/>
        <w:ind w:left="709" w:firstLine="0"/>
      </w:pPr>
      <w:r>
        <w:t>- перестановки («</w:t>
      </w:r>
      <w:proofErr w:type="spellStart"/>
      <w:r>
        <w:t>шапля</w:t>
      </w:r>
      <w:proofErr w:type="spellEnd"/>
      <w:r>
        <w:t>» - шляпа, «</w:t>
      </w:r>
      <w:proofErr w:type="spellStart"/>
      <w:r>
        <w:t>корвик</w:t>
      </w:r>
      <w:proofErr w:type="spellEnd"/>
      <w:r>
        <w:t xml:space="preserve">» - коврик); </w:t>
      </w:r>
    </w:p>
    <w:p w:rsidR="00D60B59" w:rsidRDefault="00D60B59" w:rsidP="00D60B59">
      <w:pPr>
        <w:spacing w:after="0" w:line="360" w:lineRule="auto"/>
        <w:ind w:left="709" w:firstLine="0"/>
      </w:pPr>
      <w:r>
        <w:t>- уподобление одного звука другим («</w:t>
      </w:r>
      <w:proofErr w:type="spellStart"/>
      <w:r>
        <w:t>бабака</w:t>
      </w:r>
      <w:proofErr w:type="spellEnd"/>
      <w:r>
        <w:t xml:space="preserve">» - собака); </w:t>
      </w:r>
    </w:p>
    <w:p w:rsidR="00D60B59" w:rsidRDefault="00D60B59" w:rsidP="00D60B59">
      <w:pPr>
        <w:spacing w:after="0" w:line="360" w:lineRule="auto"/>
        <w:ind w:left="709" w:firstLine="0"/>
      </w:pPr>
      <w:r>
        <w:t>- слияние слов («</w:t>
      </w:r>
      <w:proofErr w:type="spellStart"/>
      <w:r>
        <w:t>Марьвана</w:t>
      </w:r>
      <w:proofErr w:type="spellEnd"/>
      <w:r>
        <w:t xml:space="preserve">» - Мария Ивановна); </w:t>
      </w:r>
    </w:p>
    <w:p w:rsidR="006A483C" w:rsidRDefault="00D60B59" w:rsidP="00D60B59">
      <w:pPr>
        <w:spacing w:after="0" w:line="360" w:lineRule="auto"/>
        <w:ind w:left="709" w:firstLine="0"/>
      </w:pPr>
      <w:r>
        <w:t xml:space="preserve">- добавление звуков </w:t>
      </w:r>
      <w:r w:rsidR="00825E87">
        <w:t>(«</w:t>
      </w:r>
      <w:proofErr w:type="spellStart"/>
      <w:r>
        <w:t>реблята</w:t>
      </w:r>
      <w:proofErr w:type="spellEnd"/>
      <w:r>
        <w:t xml:space="preserve">» - </w:t>
      </w:r>
      <w:r w:rsidR="00825E87">
        <w:t>ребята)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С учетом этих особенностей и строится работа с детьми 3 - 4 лет по развитию звуковой культуры речи, с тем чтобы подготовить ребенка к следующему этапу обучения - </w:t>
      </w:r>
      <w:r>
        <w:rPr>
          <w:b/>
        </w:rPr>
        <w:t xml:space="preserve">развитию фонематического слуха.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i/>
        </w:rPr>
        <w:t xml:space="preserve">Формирование звуковой стороны речи </w:t>
      </w:r>
      <w:r>
        <w:t xml:space="preserve">осуществляется как при помощи специального речевого материала (слова, фразы, </w:t>
      </w:r>
      <w:proofErr w:type="spellStart"/>
      <w:r>
        <w:t>потешки</w:t>
      </w:r>
      <w:proofErr w:type="spellEnd"/>
      <w:r>
        <w:t xml:space="preserve">, песенки с определенной группой звуков, направленные на выработку умения правильно произносить звуки, четко выговаривать их, владея силой голоса и темпом речи), так и приемом включения задач по воспитанию звуковой культуры речи в грамматические и </w:t>
      </w:r>
      <w:r>
        <w:lastRenderedPageBreak/>
        <w:t xml:space="preserve">лексические упражнения. Именно сочетание задач дает большой эффект, заинтересовывает детей.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Игры «Подскажи словечко»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слуха, произношению заданного звука в словах.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Заучивание коротких стихотворений, в которых заданный звук встречается чаще, чем другие, способствует не только его лучшему произношению, но и развитию произвольной памяти, дикции, темпа и выразительности речи.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Сюжетные рисунки помогают ребенку лучше понять и запомнить содержание стихотворения.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Задания «Найди похожие картинки, «Найди различия» способствуют развитию умения сравнивать, анализировать, распределять и переключать внимание.  У детей 3 - 4 лет начинает активно развиваться внимание, память, которая становиться наглядно - образной, формируется воображение, благодаря чему на основе словесного описания ребенок может создать образ предмета. Это позволяет включить в занятие </w:t>
      </w:r>
      <w:r>
        <w:rPr>
          <w:b/>
        </w:rPr>
        <w:t>загадки</w:t>
      </w:r>
      <w:r>
        <w:t xml:space="preserve">. Их тематика ограничена и определяется жизненным опытом и знаниями о предметах окружающего </w:t>
      </w:r>
      <w:r w:rsidR="0043475A">
        <w:t>мира:</w:t>
      </w:r>
      <w:r>
        <w:t xml:space="preserve"> </w:t>
      </w:r>
      <w:r w:rsidR="0043475A">
        <w:t>игрушки,</w:t>
      </w:r>
      <w:r>
        <w:t xml:space="preserve"> </w:t>
      </w:r>
      <w:r w:rsidR="0043475A">
        <w:t>овощи,</w:t>
      </w:r>
      <w:r>
        <w:t xml:space="preserve"> </w:t>
      </w:r>
      <w:r w:rsidR="0043475A">
        <w:t>фрукты,</w:t>
      </w:r>
      <w:r>
        <w:t xml:space="preserve"> домашние и дикие животные.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На занятиях проводятся </w:t>
      </w:r>
      <w:r w:rsidR="0043475A">
        <w:t>физкультминутки,</w:t>
      </w:r>
      <w:r>
        <w:t xml:space="preserve"> направленные на развитие общей </w:t>
      </w:r>
      <w:r w:rsidR="0043475A">
        <w:t>моторики,</w:t>
      </w:r>
      <w:r>
        <w:t xml:space="preserve"> двигательных функций </w:t>
      </w:r>
      <w:r w:rsidR="0043475A">
        <w:t>рук, зрительно -</w:t>
      </w:r>
      <w:r>
        <w:t xml:space="preserve"> моторной координации. Кроме </w:t>
      </w:r>
      <w:r w:rsidR="0043475A">
        <w:t>того,</w:t>
      </w:r>
      <w:r>
        <w:t xml:space="preserve"> эти упражнения развивают </w:t>
      </w:r>
      <w:r w:rsidR="0043475A">
        <w:t>память,</w:t>
      </w:r>
      <w:r>
        <w:t xml:space="preserve"> четкое </w:t>
      </w:r>
      <w:r w:rsidR="0043475A">
        <w:t>произношение,</w:t>
      </w:r>
      <w:r>
        <w:t xml:space="preserve"> содействуют плавности и выразительности речи. В игровой ситуации слова и движения запоминаются лучше. </w:t>
      </w:r>
    </w:p>
    <w:p w:rsidR="006A483C" w:rsidRDefault="00825E87" w:rsidP="0043475A">
      <w:pPr>
        <w:spacing w:after="0" w:line="240" w:lineRule="auto"/>
        <w:ind w:left="0" w:firstLine="709"/>
      </w:pPr>
      <w:bookmarkStart w:id="0" w:name="_GoBack"/>
      <w:bookmarkEnd w:id="0"/>
      <w:r>
        <w:rPr>
          <w:b/>
        </w:rPr>
        <w:t>Задачи:</w:t>
      </w:r>
      <w:r w:rsidR="00D60B59">
        <w:t xml:space="preserve">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>Учить правильно и четко произносить гласные звуки «А</w:t>
      </w:r>
      <w:r w:rsidR="0043475A">
        <w:t>»,</w:t>
      </w:r>
      <w:r>
        <w:t xml:space="preserve"> «О</w:t>
      </w:r>
      <w:r w:rsidR="0043475A">
        <w:t>»,</w:t>
      </w:r>
      <w:r>
        <w:t xml:space="preserve"> </w:t>
      </w:r>
      <w:r w:rsidR="0043475A">
        <w:t>«У»</w:t>
      </w:r>
      <w:r>
        <w:t>, «Ы»</w:t>
      </w:r>
      <w:r w:rsidR="0043475A">
        <w:t>, «И» - изолированно</w:t>
      </w:r>
      <w:r>
        <w:t xml:space="preserve">, в словах и во фразовой речи.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Учить правильно и четко </w:t>
      </w:r>
      <w:r w:rsidR="0043475A">
        <w:t>произносить согласные звуки «М», «Б», «П»</w:t>
      </w:r>
      <w:r>
        <w:t>, «Т»</w:t>
      </w:r>
      <w:r w:rsidR="0043475A">
        <w:t>, «Д»</w:t>
      </w:r>
      <w:r>
        <w:t>, «Н»</w:t>
      </w:r>
      <w:r w:rsidR="0043475A">
        <w:t>, «К», «Г», «Х»</w:t>
      </w:r>
      <w:r>
        <w:t>, «Ф»</w:t>
      </w:r>
      <w:r w:rsidR="0043475A">
        <w:t>, «В», «Л», «С», «З»</w:t>
      </w:r>
      <w:r>
        <w:t xml:space="preserve">, «Ц» - изолированно, в </w:t>
      </w:r>
      <w:r w:rsidR="0043475A">
        <w:t>словах и</w:t>
      </w:r>
      <w:r>
        <w:t xml:space="preserve"> во фразовой речи.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Готовить артикуляционный аппарат к произношению шипящих звуков.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Способствовать развитию интонационной стороны </w:t>
      </w:r>
      <w:r w:rsidR="0043475A">
        <w:t>речи:</w:t>
      </w:r>
      <w:r>
        <w:t xml:space="preserve"> умения произвольно регулировать темп </w:t>
      </w:r>
      <w:r w:rsidR="0043475A">
        <w:t>речи,</w:t>
      </w:r>
      <w:r>
        <w:t xml:space="preserve"> силу </w:t>
      </w:r>
      <w:r w:rsidR="0043475A">
        <w:t>голоса,</w:t>
      </w:r>
      <w:r>
        <w:t xml:space="preserve"> речевое дыхание.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Формировать </w:t>
      </w:r>
      <w:r>
        <w:tab/>
        <w:t xml:space="preserve">умение </w:t>
      </w:r>
      <w:r>
        <w:tab/>
        <w:t xml:space="preserve">говорить </w:t>
      </w:r>
      <w:r>
        <w:tab/>
        <w:t xml:space="preserve">согласно </w:t>
      </w:r>
      <w:r>
        <w:tab/>
        <w:t xml:space="preserve">нормам </w:t>
      </w:r>
      <w:r>
        <w:tab/>
        <w:t xml:space="preserve">литературного произношения.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Формировать выразительность </w:t>
      </w:r>
      <w:r w:rsidR="0043475A">
        <w:t>речи:</w:t>
      </w:r>
      <w:r>
        <w:t xml:space="preserve"> умение пользоваться </w:t>
      </w:r>
      <w:r w:rsidR="0043475A">
        <w:t>паузами,</w:t>
      </w:r>
      <w:r>
        <w:t xml:space="preserve"> разнообразными интонациями. </w:t>
      </w:r>
    </w:p>
    <w:p w:rsidR="006A483C" w:rsidRDefault="00D60B59" w:rsidP="0043475A">
      <w:pPr>
        <w:numPr>
          <w:ilvl w:val="0"/>
          <w:numId w:val="5"/>
        </w:numPr>
        <w:spacing w:after="0" w:line="240" w:lineRule="auto"/>
        <w:ind w:left="0" w:firstLine="709"/>
      </w:pPr>
      <w:r>
        <w:t>Знакомить с терминами «ЗВУК</w:t>
      </w:r>
      <w:r w:rsidR="0043475A">
        <w:t>»,</w:t>
      </w:r>
      <w:r>
        <w:t xml:space="preserve"> «СЛОВО».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</w:rPr>
        <w:t xml:space="preserve"> Показатели развития: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Ребенок к концу года </w:t>
      </w:r>
      <w:r w:rsidR="0043475A">
        <w:t>должен:</w:t>
      </w:r>
      <w:r>
        <w:t xml:space="preserve">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>правильно и четко произносить гласные звуки «А</w:t>
      </w:r>
      <w:r w:rsidR="0043475A">
        <w:t>»,</w:t>
      </w:r>
      <w:r>
        <w:t xml:space="preserve"> «О</w:t>
      </w:r>
      <w:r w:rsidR="0043475A">
        <w:t>»,</w:t>
      </w:r>
      <w:r>
        <w:t xml:space="preserve"> «У</w:t>
      </w:r>
      <w:r w:rsidR="0043475A">
        <w:t>»,</w:t>
      </w:r>
      <w:r>
        <w:t xml:space="preserve"> «Ы</w:t>
      </w:r>
      <w:r w:rsidR="0043475A">
        <w:t>»,</w:t>
      </w:r>
      <w:r>
        <w:t xml:space="preserve"> «И» - </w:t>
      </w:r>
      <w:r w:rsidR="0043475A">
        <w:t>изолированно,</w:t>
      </w:r>
      <w:r>
        <w:t xml:space="preserve"> в словах и фразовой речи.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>правильно и четко произносить согласные звуки «М</w:t>
      </w:r>
      <w:r w:rsidR="0043475A">
        <w:t>»,</w:t>
      </w:r>
      <w:r>
        <w:t xml:space="preserve"> «Б</w:t>
      </w:r>
      <w:r w:rsidR="0043475A">
        <w:t>»,</w:t>
      </w:r>
      <w:r>
        <w:t xml:space="preserve"> «П</w:t>
      </w:r>
      <w:r w:rsidR="0043475A">
        <w:t>»,</w:t>
      </w:r>
      <w:r>
        <w:t xml:space="preserve"> «</w:t>
      </w:r>
      <w:r w:rsidR="0043475A">
        <w:t>Т», «Д», «Н», «К», «Г», «Х», «Ф», «В», «Л», «С»</w:t>
      </w:r>
      <w:r>
        <w:t xml:space="preserve">, «Ц» - </w:t>
      </w:r>
      <w:r w:rsidR="0043475A">
        <w:t>изолированно,</w:t>
      </w:r>
      <w:r>
        <w:t xml:space="preserve"> в словах и фразовой речи.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уметь произвольно регулировать силу голоса </w:t>
      </w:r>
      <w:r w:rsidR="0043475A">
        <w:t>(громко - тихо), темп речи (быстро - медленно)</w:t>
      </w:r>
      <w:r>
        <w:t xml:space="preserve">, речевое дыхание.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lastRenderedPageBreak/>
        <w:t>использовать выразительные сред</w:t>
      </w:r>
      <w:r w:rsidR="0043475A">
        <w:t>ства речи - темп и ритм, паузы</w:t>
      </w:r>
      <w:r>
        <w:t xml:space="preserve">, разнообразные интонации.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понимать значение терминов «звук» и «слово».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уметь выполнять упражнения для пальцев и кистей рук. </w:t>
      </w:r>
    </w:p>
    <w:p w:rsidR="006A483C" w:rsidRDefault="00D60B59" w:rsidP="0043475A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рисовать вертикальные, горизонтальные, округлые линии, штриховать несложные предметы. </w:t>
      </w:r>
    </w:p>
    <w:p w:rsidR="006A483C" w:rsidRPr="0043475A" w:rsidRDefault="00D60B59" w:rsidP="0043475A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6A483C" w:rsidRDefault="00D60B59" w:rsidP="0043475A">
      <w:pPr>
        <w:spacing w:after="0" w:line="240" w:lineRule="auto"/>
        <w:ind w:left="0" w:firstLine="709"/>
        <w:jc w:val="center"/>
      </w:pPr>
      <w:r>
        <w:rPr>
          <w:b/>
        </w:rPr>
        <w:t>Характерист</w:t>
      </w:r>
      <w:r w:rsidR="0043475A">
        <w:rPr>
          <w:b/>
        </w:rPr>
        <w:t xml:space="preserve">ика речевого развития детей 4 - </w:t>
      </w:r>
      <w:r>
        <w:rPr>
          <w:b/>
        </w:rPr>
        <w:t>5 лет.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В этом возрасте заметно увеличивается активный словарь детей за счет </w:t>
      </w:r>
      <w:r w:rsidR="0043475A">
        <w:t>слов,</w:t>
      </w:r>
      <w:r>
        <w:t xml:space="preserve"> обозначающих свойства и качества предметов. Дошкольники начинают подбирать слова с противоположным значением </w:t>
      </w:r>
      <w:r w:rsidR="0043475A">
        <w:t>(антонимы)</w:t>
      </w:r>
      <w:r>
        <w:t xml:space="preserve"> и близким </w:t>
      </w:r>
      <w:r w:rsidR="0043475A">
        <w:t>(синонимы),</w:t>
      </w:r>
      <w:r>
        <w:t xml:space="preserve"> употребляют обобщающие слова.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К 5 годам количество </w:t>
      </w:r>
      <w:r w:rsidR="0043475A">
        <w:t>слов,</w:t>
      </w:r>
      <w:r>
        <w:t xml:space="preserve"> которыми оперирует </w:t>
      </w:r>
      <w:r w:rsidR="0043475A">
        <w:t>ребенок, составляет 2000 - 2500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Наблюдаются индивидуальные различия в словарном </w:t>
      </w:r>
      <w:r w:rsidR="0043475A">
        <w:t>запасе,</w:t>
      </w:r>
      <w:r>
        <w:t xml:space="preserve"> что обусловлено рядом </w:t>
      </w:r>
      <w:r w:rsidR="0043475A">
        <w:t>факторов,</w:t>
      </w:r>
      <w:r>
        <w:t xml:space="preserve"> в том числе и </w:t>
      </w:r>
      <w:r w:rsidR="0043475A">
        <w:t>средой,</w:t>
      </w:r>
      <w:r>
        <w:t xml:space="preserve"> в которой </w:t>
      </w:r>
      <w:r w:rsidR="0043475A">
        <w:t>живет,</w:t>
      </w:r>
      <w:r>
        <w:t xml:space="preserve"> воспитывается и обучается ребенок.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Для детей этого возраста характерна неустойчивость </w:t>
      </w:r>
      <w:r w:rsidR="0043475A">
        <w:t>произношения,</w:t>
      </w:r>
      <w:r>
        <w:t xml:space="preserve"> которая заключается в </w:t>
      </w:r>
      <w:r w:rsidR="0043475A">
        <w:t>том,</w:t>
      </w:r>
      <w:r>
        <w:t xml:space="preserve"> что ребенок в </w:t>
      </w:r>
      <w:r w:rsidR="0043475A">
        <w:t>одном звукосочетании</w:t>
      </w:r>
      <w:r>
        <w:t xml:space="preserve"> правильно произносит </w:t>
      </w:r>
      <w:r w:rsidR="0043475A">
        <w:t>звуки, а в другом -</w:t>
      </w:r>
      <w:r>
        <w:t xml:space="preserve"> неправильно. Типична и обратная замена звуков </w:t>
      </w:r>
      <w:r w:rsidR="0043475A">
        <w:t>(шапка</w:t>
      </w:r>
      <w:r>
        <w:t xml:space="preserve"> - «сапка</w:t>
      </w:r>
      <w:r w:rsidR="0043475A">
        <w:t>»,</w:t>
      </w:r>
      <w:r>
        <w:t xml:space="preserve"> жук - «</w:t>
      </w:r>
      <w:proofErr w:type="spellStart"/>
      <w:r>
        <w:t>зук</w:t>
      </w:r>
      <w:proofErr w:type="spellEnd"/>
      <w:r w:rsidR="0043475A">
        <w:t>»)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У многих наблюдается несовершенное произношение сонорных звуков </w:t>
      </w:r>
      <w:r w:rsidR="0043475A">
        <w:t>(«</w:t>
      </w:r>
      <w:r>
        <w:t>Р</w:t>
      </w:r>
      <w:r w:rsidR="0043475A">
        <w:t>»,</w:t>
      </w:r>
      <w:r>
        <w:t xml:space="preserve"> «Л</w:t>
      </w:r>
      <w:r w:rsidR="0043475A">
        <w:t>»),</w:t>
      </w:r>
      <w:r>
        <w:t xml:space="preserve"> что обусловлено недостаточным развитием </w:t>
      </w:r>
      <w:proofErr w:type="spellStart"/>
      <w:r>
        <w:t>речедвигательных</w:t>
      </w:r>
      <w:proofErr w:type="spellEnd"/>
      <w:r>
        <w:t xml:space="preserve"> механизмов. </w:t>
      </w:r>
      <w:r w:rsidR="0043475A">
        <w:t xml:space="preserve"> Вместе с тем дошкольники 4 -</w:t>
      </w:r>
      <w:r>
        <w:t xml:space="preserve"> 5 лет отли</w:t>
      </w:r>
      <w:r w:rsidR="0043475A">
        <w:t>чаются особой чувствительностью</w:t>
      </w:r>
      <w:r>
        <w:t xml:space="preserve">, восприимчивостью к звукам </w:t>
      </w:r>
      <w:r w:rsidR="0043475A">
        <w:t>речи,</w:t>
      </w:r>
      <w:r>
        <w:t xml:space="preserve"> что очень важно для обучения элементам грамоты.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В усвоении грамматического строя речи происходят значительные </w:t>
      </w:r>
      <w:r w:rsidR="0043475A">
        <w:t>изменения:</w:t>
      </w:r>
      <w:r>
        <w:t xml:space="preserve"> </w:t>
      </w:r>
    </w:p>
    <w:p w:rsidR="006A483C" w:rsidRDefault="00D60B59" w:rsidP="0043475A">
      <w:pPr>
        <w:numPr>
          <w:ilvl w:val="0"/>
          <w:numId w:val="15"/>
        </w:numPr>
        <w:spacing w:after="0" w:line="240" w:lineRule="auto"/>
        <w:ind w:left="0" w:firstLine="709"/>
      </w:pPr>
      <w:r>
        <w:t xml:space="preserve">дети учатся согласовывать названия предметов с прилагательными в </w:t>
      </w:r>
      <w:r w:rsidR="0043475A">
        <w:t>роде,</w:t>
      </w:r>
      <w:r>
        <w:t xml:space="preserve"> числе и </w:t>
      </w:r>
      <w:r w:rsidR="0043475A">
        <w:t>падеже,</w:t>
      </w:r>
      <w:r>
        <w:t xml:space="preserve"> ориентироваться на окончания слов </w:t>
      </w:r>
      <w:r w:rsidR="0043475A">
        <w:t>(красный</w:t>
      </w:r>
      <w:r>
        <w:t xml:space="preserve"> </w:t>
      </w:r>
      <w:r w:rsidR="0043475A">
        <w:t>шар,</w:t>
      </w:r>
      <w:r>
        <w:t xml:space="preserve"> красное </w:t>
      </w:r>
      <w:r w:rsidR="0043475A">
        <w:t>платье);</w:t>
      </w:r>
      <w:r>
        <w:t xml:space="preserve"> </w:t>
      </w:r>
    </w:p>
    <w:p w:rsidR="006A483C" w:rsidRDefault="00D60B59" w:rsidP="0043475A">
      <w:pPr>
        <w:numPr>
          <w:ilvl w:val="0"/>
          <w:numId w:val="15"/>
        </w:numPr>
        <w:spacing w:after="0" w:line="240" w:lineRule="auto"/>
        <w:ind w:left="0" w:firstLine="709"/>
      </w:pPr>
      <w:r>
        <w:t xml:space="preserve">начинают активно использовать в речи предлоги </w:t>
      </w:r>
      <w:r w:rsidR="0043475A">
        <w:t>(в</w:t>
      </w:r>
      <w:r w:rsidR="0043475A">
        <w:rPr>
          <w:i/>
        </w:rPr>
        <w:t>, на, под, между</w:t>
      </w:r>
      <w:r>
        <w:rPr>
          <w:i/>
        </w:rPr>
        <w:t xml:space="preserve">, около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i/>
        </w:rPr>
        <w:t xml:space="preserve">) </w:t>
      </w:r>
      <w:r>
        <w:t xml:space="preserve">и т. д.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Речь становиться связной и </w:t>
      </w:r>
      <w:r w:rsidR="0043475A">
        <w:t>последовательной.</w:t>
      </w:r>
      <w:r>
        <w:t xml:space="preserve"> Происходит переход от ситуативной речи </w:t>
      </w:r>
      <w:r w:rsidR="0043475A">
        <w:t>к контекстной. Развивается</w:t>
      </w:r>
      <w:r>
        <w:t xml:space="preserve"> как </w:t>
      </w:r>
      <w:r w:rsidR="0043475A">
        <w:t>диалогическая,</w:t>
      </w:r>
      <w:r>
        <w:t xml:space="preserve"> так и монологическая речь. Дети могут участвовать в коллективной беседе, пересказывать сказки и короткие </w:t>
      </w:r>
      <w:r w:rsidR="0043475A">
        <w:t>рассказы,</w:t>
      </w:r>
      <w:r>
        <w:t xml:space="preserve"> составлять рассказы по картинкам или используя игрушки.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В средней группе дети овладевают правильным произношением практически всех звуков родного </w:t>
      </w:r>
      <w:r w:rsidR="0043475A">
        <w:t>языка,</w:t>
      </w:r>
      <w:r>
        <w:t xml:space="preserve"> однако у </w:t>
      </w:r>
      <w:r w:rsidR="0043475A">
        <w:t>некоторых дошкольников</w:t>
      </w:r>
      <w:r>
        <w:t xml:space="preserve"> наблюдается нечеткое </w:t>
      </w:r>
      <w:r w:rsidR="0043475A">
        <w:t xml:space="preserve">произношение </w:t>
      </w:r>
      <w:r w:rsidR="0043475A">
        <w:rPr>
          <w:b/>
        </w:rPr>
        <w:t>свистящих,</w:t>
      </w:r>
      <w:r>
        <w:rPr>
          <w:b/>
        </w:rPr>
        <w:t xml:space="preserve"> шипящих и сонорных звуков.</w:t>
      </w:r>
      <w:r>
        <w:t xml:space="preserve"> Таким детям необходима помощь логопеда. </w:t>
      </w:r>
    </w:p>
    <w:p w:rsidR="006A483C" w:rsidRDefault="0043475A" w:rsidP="0043475A">
      <w:pPr>
        <w:spacing w:after="0" w:line="240" w:lineRule="auto"/>
        <w:ind w:left="0" w:firstLine="709"/>
      </w:pPr>
      <w:r>
        <w:t>У дошкольников 4 -</w:t>
      </w:r>
      <w:r w:rsidR="00D60B59">
        <w:t xml:space="preserve"> 5 лет формируется осознание своих произносительных умений.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Работа в средней группе по развитию фонематического слуха строится с учетом психических и физических особенностей детей и подготавливает ребенка к следующему этапу обучения - </w:t>
      </w:r>
      <w:r w:rsidR="0043475A">
        <w:rPr>
          <w:b/>
        </w:rPr>
        <w:t xml:space="preserve"> развитию </w:t>
      </w:r>
      <w:proofErr w:type="spellStart"/>
      <w:r w:rsidR="0043475A">
        <w:rPr>
          <w:b/>
        </w:rPr>
        <w:t>звуко</w:t>
      </w:r>
      <w:proofErr w:type="spellEnd"/>
      <w:r w:rsidR="0043475A">
        <w:rPr>
          <w:b/>
        </w:rPr>
        <w:t xml:space="preserve"> -</w:t>
      </w:r>
      <w:r>
        <w:rPr>
          <w:b/>
        </w:rPr>
        <w:t xml:space="preserve"> буквенного анализа.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</w:rPr>
        <w:lastRenderedPageBreak/>
        <w:t xml:space="preserve"> </w:t>
      </w:r>
      <w:r>
        <w:t xml:space="preserve"> На этом этапе </w:t>
      </w:r>
      <w:r w:rsidR="0043475A">
        <w:t>обучения выделены</w:t>
      </w:r>
      <w:r>
        <w:t xml:space="preserve"> </w:t>
      </w:r>
      <w:r>
        <w:rPr>
          <w:b/>
        </w:rPr>
        <w:t xml:space="preserve">три </w:t>
      </w:r>
      <w:r w:rsidR="0043475A">
        <w:t>задачи</w:t>
      </w:r>
      <w:r w:rsidR="0043475A">
        <w:rPr>
          <w:b/>
        </w:rPr>
        <w:t>:</w:t>
      </w:r>
      <w:r>
        <w:t xml:space="preserve"> </w:t>
      </w:r>
    </w:p>
    <w:p w:rsidR="006A483C" w:rsidRDefault="00D60B59" w:rsidP="0043475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Развитие фонематического слуха. </w:t>
      </w:r>
    </w:p>
    <w:p w:rsidR="006A483C" w:rsidRDefault="00D60B59" w:rsidP="0043475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Развитие графических навыков с целью подготовки руки к письму. </w:t>
      </w:r>
    </w:p>
    <w:p w:rsidR="006A483C" w:rsidRDefault="00D60B59" w:rsidP="0043475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Развитие основных движений </w:t>
      </w:r>
      <w:r w:rsidR="0043475A">
        <w:t>(упражнения</w:t>
      </w:r>
      <w:r>
        <w:t xml:space="preserve"> для </w:t>
      </w:r>
      <w:r w:rsidR="0043475A">
        <w:t>рук,</w:t>
      </w:r>
      <w:r>
        <w:t xml:space="preserve"> </w:t>
      </w:r>
      <w:r w:rsidR="0043475A">
        <w:t>ног,</w:t>
      </w:r>
      <w:r>
        <w:t xml:space="preserve"> </w:t>
      </w:r>
      <w:r w:rsidR="0043475A">
        <w:t>туловища)</w:t>
      </w:r>
      <w:r>
        <w:t xml:space="preserve"> и мелкой моторики </w:t>
      </w:r>
      <w:r w:rsidR="0043475A">
        <w:t>(упражнения</w:t>
      </w:r>
      <w:r>
        <w:t xml:space="preserve"> для пальцев и кистей </w:t>
      </w:r>
      <w:r w:rsidR="0043475A">
        <w:t>рук)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Показатели </w:t>
      </w:r>
      <w:r w:rsidR="0043475A">
        <w:t>развития:</w:t>
      </w:r>
      <w:r>
        <w:t xml:space="preserve"> </w:t>
      </w:r>
      <w:r>
        <w:rPr>
          <w:b/>
          <w:i/>
        </w:rPr>
        <w:t xml:space="preserve">Ребенок к концу года должен </w:t>
      </w:r>
      <w:r w:rsidR="0043475A">
        <w:rPr>
          <w:b/>
          <w:i/>
        </w:rPr>
        <w:t>уметь:</w:t>
      </w:r>
      <w:r>
        <w:rPr>
          <w:b/>
          <w:i/>
        </w:rPr>
        <w:t xml:space="preserve">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  <w:i/>
        </w:rPr>
        <w:t>-</w:t>
      </w:r>
      <w:r w:rsidR="0043475A">
        <w:rPr>
          <w:b/>
          <w:i/>
        </w:rPr>
        <w:t xml:space="preserve"> </w:t>
      </w:r>
      <w:r>
        <w:t>правильно произносить все з</w:t>
      </w:r>
      <w:r w:rsidR="0043475A">
        <w:t>вуки родного языка изолированно, в словах, во фразовой речи</w:t>
      </w:r>
      <w:r>
        <w:t xml:space="preserve">; </w:t>
      </w:r>
    </w:p>
    <w:p w:rsidR="006A483C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различать короткие и длинные </w:t>
      </w:r>
      <w:r w:rsidR="0043475A">
        <w:t>слова,</w:t>
      </w:r>
      <w:r>
        <w:t xml:space="preserve"> похожие и </w:t>
      </w:r>
      <w:r w:rsidR="0043475A">
        <w:t>непохожие,</w:t>
      </w:r>
      <w:r>
        <w:t xml:space="preserve"> </w:t>
      </w:r>
      <w:r w:rsidR="0043475A">
        <w:t>звонкие,</w:t>
      </w:r>
      <w:r>
        <w:t xml:space="preserve"> громкие и </w:t>
      </w:r>
      <w:r w:rsidR="0043475A">
        <w:t>тихие;</w:t>
      </w:r>
      <w:r>
        <w:t xml:space="preserve"> </w:t>
      </w:r>
    </w:p>
    <w:p w:rsidR="006A483C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делить слова на </w:t>
      </w:r>
      <w:r w:rsidR="0043475A">
        <w:t>слоги;</w:t>
      </w:r>
      <w:r>
        <w:t xml:space="preserve"> </w:t>
      </w:r>
    </w:p>
    <w:p w:rsidR="006A483C" w:rsidRDefault="0043475A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дифференцировать твердые и мягкие согласные, называть </w:t>
      </w:r>
      <w:r>
        <w:tab/>
        <w:t>их </w:t>
      </w:r>
      <w:r w:rsidR="00D60B59">
        <w:t xml:space="preserve">изолированно;  </w:t>
      </w:r>
    </w:p>
    <w:p w:rsidR="006A483C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определять и называть первый звук в слове </w:t>
      </w:r>
      <w:r w:rsidR="0043475A">
        <w:t>(без</w:t>
      </w:r>
      <w:r>
        <w:t xml:space="preserve"> призвука </w:t>
      </w:r>
      <w:r w:rsidR="0043475A">
        <w:t>гласного);</w:t>
      </w:r>
      <w:r>
        <w:t xml:space="preserve"> </w:t>
      </w:r>
    </w:p>
    <w:p w:rsidR="006A483C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произвольно регулировать </w:t>
      </w:r>
      <w:r w:rsidR="0043475A">
        <w:t>темп,</w:t>
      </w:r>
      <w:r>
        <w:t xml:space="preserve"> силу </w:t>
      </w:r>
      <w:r w:rsidR="0043475A">
        <w:t>голоса,</w:t>
      </w:r>
      <w:r>
        <w:t xml:space="preserve"> речевое </w:t>
      </w:r>
      <w:r w:rsidR="0043475A">
        <w:t>дыхание;</w:t>
      </w:r>
      <w:r>
        <w:t xml:space="preserve"> </w:t>
      </w:r>
    </w:p>
    <w:p w:rsidR="006A483C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рисовать </w:t>
      </w:r>
      <w:r w:rsidR="0043475A">
        <w:t>вертикальные,</w:t>
      </w:r>
      <w:r>
        <w:t xml:space="preserve"> горизонтальные и округлые </w:t>
      </w:r>
      <w:r w:rsidR="0043475A">
        <w:t>линии,</w:t>
      </w:r>
      <w:r>
        <w:t xml:space="preserve"> штриховать несложные </w:t>
      </w:r>
      <w:r w:rsidR="0043475A">
        <w:t>предметы;</w:t>
      </w:r>
      <w:r>
        <w:t xml:space="preserve"> </w:t>
      </w:r>
    </w:p>
    <w:p w:rsidR="0043475A" w:rsidRDefault="00D60B59" w:rsidP="0043475A">
      <w:pPr>
        <w:numPr>
          <w:ilvl w:val="1"/>
          <w:numId w:val="17"/>
        </w:numPr>
        <w:spacing w:after="0" w:line="240" w:lineRule="auto"/>
        <w:ind w:left="0" w:firstLine="709"/>
      </w:pPr>
      <w:r>
        <w:t xml:space="preserve">выполнять упражнения для пальцев и кистей </w:t>
      </w:r>
      <w:r w:rsidR="0043475A">
        <w:t>рук.</w:t>
      </w:r>
      <w:r>
        <w:t xml:space="preserve"> </w:t>
      </w:r>
    </w:p>
    <w:p w:rsidR="0043475A" w:rsidRDefault="0043475A" w:rsidP="0043475A">
      <w:pPr>
        <w:spacing w:after="0" w:line="240" w:lineRule="auto"/>
        <w:ind w:left="0" w:firstLine="709"/>
      </w:pPr>
    </w:p>
    <w:p w:rsidR="006A483C" w:rsidRDefault="006A483C" w:rsidP="0043475A">
      <w:pPr>
        <w:spacing w:after="0" w:line="240" w:lineRule="auto"/>
        <w:ind w:left="0" w:firstLine="0"/>
        <w:jc w:val="center"/>
      </w:pPr>
    </w:p>
    <w:p w:rsidR="006A483C" w:rsidRDefault="00D60B59" w:rsidP="0043475A">
      <w:pPr>
        <w:spacing w:after="0" w:line="240" w:lineRule="auto"/>
        <w:ind w:left="0" w:firstLine="709"/>
        <w:jc w:val="center"/>
      </w:pPr>
      <w:r>
        <w:rPr>
          <w:b/>
        </w:rPr>
        <w:t>Стар</w:t>
      </w:r>
      <w:r w:rsidR="0043475A">
        <w:rPr>
          <w:b/>
        </w:rPr>
        <w:t>шая группа (5 -</w:t>
      </w:r>
      <w:r>
        <w:rPr>
          <w:b/>
        </w:rPr>
        <w:t xml:space="preserve"> 6 </w:t>
      </w:r>
      <w:r w:rsidR="0043475A">
        <w:rPr>
          <w:b/>
        </w:rPr>
        <w:t>лет)</w:t>
      </w:r>
    </w:p>
    <w:p w:rsidR="006A483C" w:rsidRDefault="00D60B59" w:rsidP="0043475A">
      <w:pPr>
        <w:spacing w:after="0" w:line="240" w:lineRule="auto"/>
        <w:ind w:left="0" w:firstLine="709"/>
        <w:jc w:val="center"/>
      </w:pPr>
      <w:r>
        <w:rPr>
          <w:b/>
          <w:i/>
        </w:rPr>
        <w:t>Характерист</w:t>
      </w:r>
      <w:r w:rsidR="0043475A">
        <w:rPr>
          <w:b/>
          <w:i/>
        </w:rPr>
        <w:t xml:space="preserve">ика речевого развития детей 5 - </w:t>
      </w:r>
      <w:r>
        <w:rPr>
          <w:b/>
          <w:i/>
        </w:rPr>
        <w:t>6 лет.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синонимами, антонимами. В ней появляются слова, обозначающие дифференцированные качества и свойства </w:t>
      </w:r>
      <w:r w:rsidR="0043475A">
        <w:t>(светло - красный, темно - зеленый, легче, тяжелее); слова</w:t>
      </w:r>
      <w:r>
        <w:t>, назыв</w:t>
      </w:r>
      <w:r w:rsidR="0043475A">
        <w:t>ающие материалы и их признаки (дерево - деревянный и т. д.)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</w:t>
      </w:r>
      <w:r w:rsidR="0043475A">
        <w:t>Совершенствуется грамматическая</w:t>
      </w:r>
      <w:r>
        <w:t xml:space="preserve"> система </w:t>
      </w:r>
      <w:r w:rsidR="0043475A">
        <w:t>языка.</w:t>
      </w:r>
      <w:r>
        <w:t xml:space="preserve"> Дети используют в речи простые распространенные </w:t>
      </w:r>
      <w:r w:rsidR="0043475A">
        <w:t>предложения,</w:t>
      </w:r>
      <w:r>
        <w:t xml:space="preserve"> </w:t>
      </w:r>
      <w:r w:rsidR="0043475A">
        <w:t>сложноподчиненные,</w:t>
      </w:r>
      <w:r>
        <w:t xml:space="preserve"> сложносочиненные </w:t>
      </w:r>
      <w:r w:rsidR="0043475A">
        <w:t>конструкции;</w:t>
      </w:r>
      <w:r>
        <w:t xml:space="preserve"> разные слова для названий одних и тех же предметов </w:t>
      </w:r>
      <w:r w:rsidR="0043475A">
        <w:t>(однокоренные</w:t>
      </w:r>
      <w:r>
        <w:t xml:space="preserve"> </w:t>
      </w:r>
      <w:r w:rsidR="0043475A">
        <w:t>слова:</w:t>
      </w:r>
      <w:r>
        <w:t xml:space="preserve"> </w:t>
      </w:r>
      <w:r w:rsidR="0043475A">
        <w:t>кошка, кошечка,</w:t>
      </w:r>
      <w:r>
        <w:t xml:space="preserve"> </w:t>
      </w:r>
      <w:r w:rsidR="003C319C">
        <w:t>котенок).</w:t>
      </w:r>
      <w:r>
        <w:t xml:space="preserve">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Грамматически правильно изменяют </w:t>
      </w:r>
      <w:r w:rsidR="003C319C">
        <w:t>слова,</w:t>
      </w:r>
      <w:r>
        <w:t xml:space="preserve"> входящие в активный словарь </w:t>
      </w:r>
      <w:r w:rsidR="003C319C">
        <w:t>(один стул,</w:t>
      </w:r>
      <w:r>
        <w:t xml:space="preserve"> много </w:t>
      </w:r>
      <w:r w:rsidR="003C319C">
        <w:t>стульев).</w:t>
      </w:r>
      <w:r>
        <w:t xml:space="preserve">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Совершенствуют умение </w:t>
      </w:r>
      <w:r w:rsidR="003C319C">
        <w:t>связно,</w:t>
      </w:r>
      <w:r>
        <w:t xml:space="preserve"> последовательно и выразительно пересказывать литературные произведения без помощи </w:t>
      </w:r>
      <w:r w:rsidR="003C319C">
        <w:t>педагога.</w:t>
      </w:r>
      <w:r>
        <w:t xml:space="preserve"> Могут передавать диалог действующих </w:t>
      </w:r>
      <w:r w:rsidR="003C319C">
        <w:t>лиц.</w:t>
      </w:r>
      <w:r>
        <w:t xml:space="preserve"> Дети активно участвуют в </w:t>
      </w:r>
      <w:r w:rsidR="003C319C">
        <w:t>беседе,</w:t>
      </w:r>
      <w:r>
        <w:t xml:space="preserve"> самостоятельно отвечают на </w:t>
      </w:r>
      <w:r w:rsidR="003C319C">
        <w:t>вопросы.</w:t>
      </w:r>
      <w:r>
        <w:t xml:space="preserve"> Однако встречаются сложности при составлении рассказов из личного </w:t>
      </w:r>
      <w:r w:rsidR="003C319C">
        <w:t>опыта,</w:t>
      </w:r>
      <w:r>
        <w:t xml:space="preserve"> при описании предметов.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В этом возрасте развивается фонематическое </w:t>
      </w:r>
      <w:r w:rsidR="003C319C">
        <w:t>восприятие:</w:t>
      </w:r>
      <w:r>
        <w:t xml:space="preserve">  </w:t>
      </w:r>
    </w:p>
    <w:p w:rsidR="006A483C" w:rsidRDefault="00D60B59" w:rsidP="003C319C">
      <w:pPr>
        <w:numPr>
          <w:ilvl w:val="0"/>
          <w:numId w:val="18"/>
        </w:numPr>
        <w:spacing w:after="0" w:line="240" w:lineRule="auto"/>
        <w:ind w:hanging="360"/>
      </w:pPr>
      <w:r>
        <w:t xml:space="preserve">дети правильно произносят все звуки родного </w:t>
      </w:r>
      <w:r w:rsidR="003C319C">
        <w:t>языка;</w:t>
      </w:r>
      <w:r>
        <w:t xml:space="preserve"> </w:t>
      </w:r>
    </w:p>
    <w:p w:rsidR="006A483C" w:rsidRDefault="00D60B59" w:rsidP="003C319C">
      <w:pPr>
        <w:numPr>
          <w:ilvl w:val="0"/>
          <w:numId w:val="18"/>
        </w:numPr>
        <w:spacing w:after="0" w:line="240" w:lineRule="auto"/>
        <w:ind w:hanging="360"/>
      </w:pPr>
      <w:r>
        <w:t xml:space="preserve">проводят звуковой и буквенный анализ </w:t>
      </w:r>
      <w:r w:rsidR="003C319C">
        <w:t>слов,</w:t>
      </w:r>
      <w:r>
        <w:t xml:space="preserve"> устанавливают последовательность звуков в </w:t>
      </w:r>
      <w:r w:rsidR="003C319C">
        <w:t>слове;</w:t>
      </w:r>
      <w:r>
        <w:t xml:space="preserve"> </w:t>
      </w:r>
    </w:p>
    <w:p w:rsidR="006A483C" w:rsidRDefault="00D60B59" w:rsidP="003C319C">
      <w:pPr>
        <w:numPr>
          <w:ilvl w:val="0"/>
          <w:numId w:val="18"/>
        </w:numPr>
        <w:spacing w:after="0" w:line="240" w:lineRule="auto"/>
        <w:ind w:hanging="360"/>
      </w:pPr>
      <w:r>
        <w:t xml:space="preserve">дифференцируют </w:t>
      </w:r>
      <w:r w:rsidR="003C319C">
        <w:t>звуки:</w:t>
      </w:r>
      <w:r>
        <w:t xml:space="preserve"> гласные и </w:t>
      </w:r>
      <w:r w:rsidR="003C319C">
        <w:t>согласные,</w:t>
      </w:r>
      <w:r>
        <w:t xml:space="preserve"> твердые и мягкие </w:t>
      </w:r>
      <w:r w:rsidR="003C319C">
        <w:t>согласные,</w:t>
      </w:r>
      <w:r>
        <w:t xml:space="preserve"> звонкие и глухие </w:t>
      </w:r>
      <w:r w:rsidR="003C319C">
        <w:t>согласные.</w:t>
      </w:r>
      <w:r>
        <w:t xml:space="preserve"> </w:t>
      </w:r>
    </w:p>
    <w:p w:rsidR="006A483C" w:rsidRDefault="00D60B59" w:rsidP="003C319C">
      <w:pPr>
        <w:numPr>
          <w:ilvl w:val="0"/>
          <w:numId w:val="18"/>
        </w:numPr>
        <w:spacing w:after="0" w:line="240" w:lineRule="auto"/>
        <w:ind w:hanging="360"/>
      </w:pPr>
      <w:r>
        <w:t xml:space="preserve">Выделяют в слове ударный </w:t>
      </w:r>
      <w:r w:rsidR="003C319C">
        <w:t>слог,</w:t>
      </w:r>
      <w:r>
        <w:t xml:space="preserve"> ударную </w:t>
      </w:r>
      <w:r w:rsidR="003C319C">
        <w:t>гласную;</w:t>
      </w:r>
      <w:r>
        <w:t xml:space="preserve"> </w:t>
      </w:r>
    </w:p>
    <w:p w:rsidR="006A483C" w:rsidRDefault="00D60B59" w:rsidP="003C319C">
      <w:pPr>
        <w:numPr>
          <w:ilvl w:val="0"/>
          <w:numId w:val="18"/>
        </w:numPr>
        <w:spacing w:after="0" w:line="240" w:lineRule="auto"/>
        <w:ind w:hanging="360"/>
      </w:pPr>
      <w:r>
        <w:t xml:space="preserve">составляют предложения по картинкам из </w:t>
      </w:r>
      <w:r w:rsidR="003C319C">
        <w:t>двух,</w:t>
      </w:r>
      <w:r>
        <w:t xml:space="preserve"> трех </w:t>
      </w:r>
      <w:r w:rsidR="003C319C">
        <w:t>слов, определяют</w:t>
      </w:r>
      <w:r>
        <w:t xml:space="preserve"> порядок слов в предложении. </w:t>
      </w:r>
    </w:p>
    <w:p w:rsidR="006A483C" w:rsidRDefault="003C319C" w:rsidP="0043475A">
      <w:pPr>
        <w:spacing w:after="0" w:line="240" w:lineRule="auto"/>
        <w:ind w:left="0" w:firstLine="709"/>
      </w:pPr>
      <w:r>
        <w:lastRenderedPageBreak/>
        <w:t xml:space="preserve"> В 5 -</w:t>
      </w:r>
      <w:r w:rsidR="00D60B59">
        <w:t xml:space="preserve"> 6 лет у детей вырабатывается осознанное отношение к </w:t>
      </w:r>
      <w:r>
        <w:t>языку,</w:t>
      </w:r>
      <w:r w:rsidR="00D60B59">
        <w:t xml:space="preserve"> они овладевают первоначальными навыками </w:t>
      </w:r>
      <w:r>
        <w:t>чтения,</w:t>
      </w:r>
      <w:r w:rsidR="00D60B59">
        <w:t xml:space="preserve"> могут писать печатными буквами. </w:t>
      </w:r>
    </w:p>
    <w:p w:rsidR="006A483C" w:rsidRDefault="00D60B59" w:rsidP="003C319C">
      <w:pPr>
        <w:spacing w:after="0" w:line="240" w:lineRule="auto"/>
        <w:ind w:left="0" w:firstLine="709"/>
        <w:jc w:val="center"/>
      </w:pPr>
      <w:r>
        <w:rPr>
          <w:b/>
          <w:i/>
        </w:rPr>
        <w:t>Основные задачи</w:t>
      </w:r>
      <w:r w:rsidR="003C319C">
        <w:rPr>
          <w:b/>
          <w:i/>
        </w:rPr>
        <w:t xml:space="preserve"> этого этапа обучения</w:t>
      </w:r>
      <w:r>
        <w:rPr>
          <w:b/>
          <w:i/>
        </w:rPr>
        <w:t>:</w:t>
      </w:r>
    </w:p>
    <w:p w:rsidR="006A483C" w:rsidRDefault="003C319C" w:rsidP="0043475A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Развитие </w:t>
      </w:r>
      <w:proofErr w:type="spellStart"/>
      <w:r>
        <w:t>звуко</w:t>
      </w:r>
      <w:proofErr w:type="spellEnd"/>
      <w:r>
        <w:t xml:space="preserve"> -  буквенного анализа</w:t>
      </w:r>
      <w:r w:rsidR="00D60B59">
        <w:t xml:space="preserve">. </w:t>
      </w:r>
    </w:p>
    <w:p w:rsidR="006A483C" w:rsidRDefault="00D60B59" w:rsidP="0043475A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Развитие фонематического восприятия. </w:t>
      </w:r>
    </w:p>
    <w:p w:rsidR="006A483C" w:rsidRDefault="00D60B59" w:rsidP="0043475A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Формирование первоначальных навыков чтения. </w:t>
      </w:r>
    </w:p>
    <w:p w:rsidR="006A483C" w:rsidRDefault="00D60B59" w:rsidP="0043475A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Подготовка руки ребенка к письму. </w:t>
      </w:r>
    </w:p>
    <w:p w:rsidR="006A483C" w:rsidRPr="003C319C" w:rsidRDefault="00D60B59" w:rsidP="003C319C">
      <w:pPr>
        <w:spacing w:after="0" w:line="240" w:lineRule="auto"/>
        <w:ind w:left="0" w:firstLine="709"/>
        <w:jc w:val="center"/>
        <w:rPr>
          <w:b/>
        </w:rPr>
      </w:pPr>
      <w:r w:rsidRPr="003C319C">
        <w:rPr>
          <w:b/>
          <w:i/>
        </w:rPr>
        <w:t>Показатели развития</w:t>
      </w:r>
    </w:p>
    <w:p w:rsidR="006A483C" w:rsidRPr="003C319C" w:rsidRDefault="00D60B59" w:rsidP="003C319C">
      <w:pPr>
        <w:spacing w:after="0" w:line="240" w:lineRule="auto"/>
        <w:ind w:left="0" w:firstLine="709"/>
        <w:jc w:val="center"/>
        <w:rPr>
          <w:b/>
        </w:rPr>
      </w:pPr>
      <w:r w:rsidRPr="003C319C">
        <w:rPr>
          <w:b/>
        </w:rPr>
        <w:t>К кон</w:t>
      </w:r>
      <w:r w:rsidR="003C319C">
        <w:rPr>
          <w:b/>
        </w:rPr>
        <w:t>цу учебного года ребенок должен</w:t>
      </w:r>
      <w:r w:rsidRPr="003C319C">
        <w:rPr>
          <w:b/>
        </w:rPr>
        <w:t>: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знать буквы </w:t>
      </w:r>
      <w:r w:rsidR="003C319C">
        <w:t>русского алфавита</w:t>
      </w:r>
      <w:r>
        <w:t xml:space="preserve">;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>писать б</w:t>
      </w:r>
      <w:r w:rsidR="003C319C">
        <w:t>уквы русского алфавита в клетке</w:t>
      </w:r>
      <w:r>
        <w:t xml:space="preserve">;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понимать и использовать в речи </w:t>
      </w:r>
      <w:r w:rsidR="003C319C">
        <w:t>термины «</w:t>
      </w:r>
      <w:r>
        <w:t>звук» и «буква</w:t>
      </w:r>
      <w:r w:rsidR="003C319C">
        <w:t>»;</w:t>
      </w:r>
      <w:r>
        <w:t xml:space="preserve">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определять место звука в </w:t>
      </w:r>
      <w:r w:rsidR="003C319C">
        <w:t>слове:</w:t>
      </w:r>
      <w:r>
        <w:t xml:space="preserve"> в </w:t>
      </w:r>
      <w:r w:rsidR="003C319C">
        <w:t>начале,</w:t>
      </w:r>
      <w:r>
        <w:t xml:space="preserve"> в середине и в </w:t>
      </w:r>
      <w:r w:rsidR="003C319C">
        <w:t>конце;</w:t>
      </w:r>
      <w:r>
        <w:t xml:space="preserve">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различать </w:t>
      </w:r>
      <w:r w:rsidR="003C319C">
        <w:t>гласные,</w:t>
      </w:r>
      <w:r>
        <w:t xml:space="preserve"> </w:t>
      </w:r>
      <w:r w:rsidR="003C319C">
        <w:t>согласные;</w:t>
      </w:r>
      <w:r>
        <w:t xml:space="preserve"> твердые и мягкие </w:t>
      </w:r>
      <w:r w:rsidR="003C319C">
        <w:t>согласные;</w:t>
      </w:r>
      <w:r>
        <w:t xml:space="preserve"> звонкие и глухие согласные </w:t>
      </w:r>
      <w:r w:rsidR="003C319C">
        <w:t>звуки;</w:t>
      </w:r>
      <w:r>
        <w:t xml:space="preserve">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пользоваться графическим обозначением звуков </w:t>
      </w:r>
      <w:r w:rsidR="003C319C">
        <w:t xml:space="preserve">(гласные – красный квадрат, твердые согласные - </w:t>
      </w:r>
      <w:r>
        <w:t xml:space="preserve"> си</w:t>
      </w:r>
      <w:r w:rsidR="003C319C">
        <w:t>ний квадрат, мягкие согласные -зеленый квадрат)</w:t>
      </w:r>
      <w:r>
        <w:t xml:space="preserve">;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>уметь записывать</w:t>
      </w:r>
      <w:r w:rsidR="003C319C">
        <w:t xml:space="preserve"> слово условными обозначениями</w:t>
      </w:r>
      <w:r>
        <w:t xml:space="preserve">, </w:t>
      </w:r>
      <w:r w:rsidR="003C319C">
        <w:t>буквами.</w:t>
      </w:r>
      <w:r>
        <w:t xml:space="preserve">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 xml:space="preserve">соотносить </w:t>
      </w:r>
      <w:r w:rsidR="003C319C">
        <w:t>звук и букву</w:t>
      </w:r>
      <w:r>
        <w:t xml:space="preserve">; </w:t>
      </w:r>
    </w:p>
    <w:p w:rsidR="006A483C" w:rsidRDefault="003C319C" w:rsidP="003C319C">
      <w:pPr>
        <w:numPr>
          <w:ilvl w:val="1"/>
          <w:numId w:val="20"/>
        </w:numPr>
        <w:spacing w:after="0" w:line="240" w:lineRule="auto"/>
      </w:pPr>
      <w:r>
        <w:t>писать слова</w:t>
      </w:r>
      <w:r w:rsidR="00D60B59">
        <w:t>, пред</w:t>
      </w:r>
      <w:r>
        <w:t>ложения условными обозначениями</w:t>
      </w:r>
      <w:r w:rsidR="00D60B59">
        <w:t xml:space="preserve">, буквами. </w:t>
      </w:r>
    </w:p>
    <w:p w:rsidR="006A483C" w:rsidRDefault="003C319C" w:rsidP="003C319C">
      <w:pPr>
        <w:numPr>
          <w:ilvl w:val="1"/>
          <w:numId w:val="20"/>
        </w:numPr>
        <w:spacing w:after="0" w:line="240" w:lineRule="auto"/>
      </w:pPr>
      <w:r>
        <w:t>определять ударный слог</w:t>
      </w:r>
      <w:r w:rsidR="00D60B59">
        <w:t>, ударную гласную и обо</w:t>
      </w:r>
      <w:r>
        <w:t>значать соответствующим значком</w:t>
      </w:r>
      <w:r w:rsidR="00D60B59">
        <w:t xml:space="preserve">; </w:t>
      </w:r>
    </w:p>
    <w:p w:rsidR="006A483C" w:rsidRDefault="003C319C" w:rsidP="003C319C">
      <w:pPr>
        <w:numPr>
          <w:ilvl w:val="1"/>
          <w:numId w:val="20"/>
        </w:numPr>
        <w:spacing w:after="0" w:line="240" w:lineRule="auto"/>
      </w:pPr>
      <w:r>
        <w:t>проводить звуковой анализ слов</w:t>
      </w:r>
      <w:r w:rsidR="00D60B59">
        <w:t xml:space="preserve">; </w:t>
      </w:r>
    </w:p>
    <w:p w:rsidR="006A483C" w:rsidRDefault="003C319C" w:rsidP="003C319C">
      <w:pPr>
        <w:numPr>
          <w:ilvl w:val="1"/>
          <w:numId w:val="20"/>
        </w:numPr>
        <w:spacing w:after="0" w:line="240" w:lineRule="auto"/>
      </w:pPr>
      <w:r>
        <w:t>читать слова, слоги, предложения</w:t>
      </w:r>
      <w:r w:rsidR="00D60B59">
        <w:t xml:space="preserve">, небольшие стихотворные тексты; </w:t>
      </w:r>
    </w:p>
    <w:p w:rsidR="006A483C" w:rsidRDefault="00D60B59" w:rsidP="003C319C">
      <w:pPr>
        <w:numPr>
          <w:ilvl w:val="1"/>
          <w:numId w:val="20"/>
        </w:numPr>
        <w:spacing w:after="0" w:line="240" w:lineRule="auto"/>
      </w:pPr>
      <w:r>
        <w:t>правильн</w:t>
      </w:r>
      <w:r w:rsidR="003C319C">
        <w:t>о пользоваться терминами «звук», «слог», «слово»</w:t>
      </w:r>
      <w:r>
        <w:t xml:space="preserve">, «предложение»; </w:t>
      </w:r>
    </w:p>
    <w:p w:rsidR="006A483C" w:rsidRDefault="003C319C" w:rsidP="003C319C">
      <w:pPr>
        <w:numPr>
          <w:ilvl w:val="1"/>
          <w:numId w:val="20"/>
        </w:numPr>
        <w:spacing w:after="0" w:line="240" w:lineRule="auto"/>
      </w:pPr>
      <w:r>
        <w:t>составлять предложение из двух, трех слов</w:t>
      </w:r>
      <w:r w:rsidR="00D60B59">
        <w:t xml:space="preserve">, анализировать его. </w:t>
      </w:r>
    </w:p>
    <w:p w:rsidR="006A483C" w:rsidRDefault="00D60B59" w:rsidP="003C319C">
      <w:pPr>
        <w:spacing w:after="0" w:line="240" w:lineRule="auto"/>
        <w:ind w:left="0" w:firstLine="709"/>
      </w:pPr>
      <w:r>
        <w:rPr>
          <w:b/>
        </w:rPr>
        <w:t xml:space="preserve">    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6A483C" w:rsidRDefault="00D60B59" w:rsidP="003C319C">
      <w:pPr>
        <w:spacing w:after="0" w:line="240" w:lineRule="auto"/>
        <w:ind w:left="0" w:firstLine="709"/>
        <w:jc w:val="center"/>
      </w:pPr>
      <w:r>
        <w:rPr>
          <w:b/>
        </w:rPr>
        <w:t>Подготовительная групп</w:t>
      </w:r>
      <w:r w:rsidR="003C319C">
        <w:rPr>
          <w:b/>
        </w:rPr>
        <w:t>а (6 -</w:t>
      </w:r>
      <w:r>
        <w:rPr>
          <w:b/>
        </w:rPr>
        <w:t xml:space="preserve"> 7 </w:t>
      </w:r>
      <w:r w:rsidR="003C319C">
        <w:rPr>
          <w:b/>
        </w:rPr>
        <w:t>лет)</w:t>
      </w:r>
    </w:p>
    <w:p w:rsidR="006A483C" w:rsidRDefault="00D60B59" w:rsidP="003C319C">
      <w:pPr>
        <w:spacing w:after="0" w:line="240" w:lineRule="auto"/>
        <w:ind w:left="0" w:firstLine="709"/>
        <w:jc w:val="center"/>
      </w:pPr>
      <w:r>
        <w:rPr>
          <w:b/>
        </w:rPr>
        <w:t>Характерис</w:t>
      </w:r>
      <w:r w:rsidR="003C319C">
        <w:rPr>
          <w:b/>
        </w:rPr>
        <w:t>тика речевого развития детей 6 -</w:t>
      </w:r>
      <w:r>
        <w:rPr>
          <w:b/>
        </w:rPr>
        <w:t xml:space="preserve"> 7 лет.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Словарный запас детей этого возраста увеличивается за счет качественного совершенствования. К 7 годам количество </w:t>
      </w:r>
      <w:r w:rsidR="003C319C">
        <w:t>слов,</w:t>
      </w:r>
      <w:r>
        <w:t xml:space="preserve"> которыми оперирует </w:t>
      </w:r>
      <w:r w:rsidR="003C319C">
        <w:t>ребенок, составляет 3500 -</w:t>
      </w:r>
      <w:r>
        <w:t xml:space="preserve"> 4000. Активно используются в речи </w:t>
      </w:r>
      <w:r w:rsidR="003C319C">
        <w:t>синонимы,</w:t>
      </w:r>
      <w:r>
        <w:t xml:space="preserve"> </w:t>
      </w:r>
      <w:r w:rsidR="003C319C">
        <w:t>антонимы;</w:t>
      </w:r>
      <w:r>
        <w:t xml:space="preserve"> начинают применяться слова и выражения с переносным </w:t>
      </w:r>
      <w:r w:rsidR="003C319C">
        <w:t>смыслом;</w:t>
      </w:r>
      <w:r>
        <w:t xml:space="preserve"> дети овладевают новыми понятиями </w:t>
      </w:r>
      <w:r w:rsidR="003C319C">
        <w:t>(водный,</w:t>
      </w:r>
      <w:r>
        <w:t xml:space="preserve"> </w:t>
      </w:r>
      <w:r w:rsidR="003C319C">
        <w:t>воздушный,</w:t>
      </w:r>
      <w:r>
        <w:t xml:space="preserve"> пассажирский транспорт и т. </w:t>
      </w:r>
      <w:r w:rsidR="003C319C">
        <w:t>д.)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Обогащение словаря происходит за счет точного называния качеств предметов </w:t>
      </w:r>
      <w:r w:rsidR="003C319C">
        <w:t>(материал,</w:t>
      </w:r>
      <w:r>
        <w:t xml:space="preserve"> </w:t>
      </w:r>
      <w:r w:rsidR="003C319C">
        <w:t>форма,</w:t>
      </w:r>
      <w:r>
        <w:t xml:space="preserve"> </w:t>
      </w:r>
      <w:r w:rsidR="003C319C">
        <w:t>цвет,</w:t>
      </w:r>
      <w:r>
        <w:t xml:space="preserve"> </w:t>
      </w:r>
      <w:r w:rsidR="003C319C">
        <w:t>размер)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        В то же время наблюдаются индивидуальные различия в словарном запасе </w:t>
      </w:r>
      <w:r w:rsidR="003C319C">
        <w:t>детей,</w:t>
      </w:r>
      <w:r>
        <w:t xml:space="preserve"> что обусловлено особенностями развития и </w:t>
      </w:r>
      <w:r w:rsidR="003C319C">
        <w:t>обучения,</w:t>
      </w:r>
      <w:r>
        <w:t xml:space="preserve"> кругом их интересов и </w:t>
      </w:r>
      <w:r w:rsidR="003C319C">
        <w:t>потребностей.</w:t>
      </w:r>
      <w:r>
        <w:t xml:space="preserve">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Дошкольники правильно согласовывают прилагательные с существительными в </w:t>
      </w:r>
      <w:r w:rsidR="003C319C">
        <w:t>роде,</w:t>
      </w:r>
      <w:r>
        <w:t xml:space="preserve"> числе и </w:t>
      </w:r>
      <w:r w:rsidR="003C319C">
        <w:t>падеже;</w:t>
      </w:r>
      <w:r>
        <w:t xml:space="preserve"> изменяют слова в предложениях </w:t>
      </w:r>
      <w:r w:rsidR="003C319C">
        <w:t>(я</w:t>
      </w:r>
      <w:r>
        <w:t xml:space="preserve"> пошел </w:t>
      </w:r>
      <w:r w:rsidR="003C319C">
        <w:t>гулять,</w:t>
      </w:r>
      <w:r>
        <w:t xml:space="preserve"> они пошли </w:t>
      </w:r>
      <w:r w:rsidR="003C319C">
        <w:t>гулять и</w:t>
      </w:r>
      <w:r>
        <w:t xml:space="preserve"> т. </w:t>
      </w:r>
      <w:r w:rsidR="003C319C">
        <w:t>д.)</w:t>
      </w:r>
      <w:r>
        <w:t xml:space="preserve">, используют разные слова для обозначения одного и того же </w:t>
      </w:r>
      <w:r w:rsidR="003C319C">
        <w:t>предмета (лиса,</w:t>
      </w:r>
      <w:r>
        <w:t xml:space="preserve"> </w:t>
      </w:r>
      <w:r w:rsidR="003C319C">
        <w:t>лисонька,</w:t>
      </w:r>
      <w:r>
        <w:t xml:space="preserve"> </w:t>
      </w:r>
      <w:r w:rsidR="003C319C">
        <w:t>лисица)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lastRenderedPageBreak/>
        <w:t xml:space="preserve">Самостоятельно образуют степени сравнения прилагательных </w:t>
      </w:r>
      <w:r w:rsidR="003C319C">
        <w:t>(смелый -смелее)</w:t>
      </w:r>
      <w:r>
        <w:t>, но</w:t>
      </w:r>
      <w:r w:rsidR="003C319C">
        <w:t>вые слова с помощью суффиксов (хлеб - хлебница</w:t>
      </w:r>
      <w:r>
        <w:t>), правиль</w:t>
      </w:r>
      <w:r w:rsidR="003C319C">
        <w:t>но употребляют глаголы (бегал -</w:t>
      </w:r>
      <w:r>
        <w:t xml:space="preserve"> </w:t>
      </w:r>
      <w:r w:rsidR="003C319C">
        <w:t>бежал)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Используют в речи сложноподчиненные и сложносочиненные предложения. </w:t>
      </w:r>
    </w:p>
    <w:p w:rsidR="006A483C" w:rsidRPr="003C319C" w:rsidRDefault="00D60B59" w:rsidP="003C319C">
      <w:pPr>
        <w:spacing w:after="0" w:line="240" w:lineRule="auto"/>
        <w:ind w:left="0" w:firstLine="709"/>
        <w:jc w:val="center"/>
        <w:rPr>
          <w:b/>
        </w:rPr>
      </w:pPr>
      <w:r w:rsidRPr="003C319C">
        <w:rPr>
          <w:b/>
        </w:rPr>
        <w:t>В развитии связной речи пр</w:t>
      </w:r>
      <w:r w:rsidR="003C319C">
        <w:rPr>
          <w:b/>
        </w:rPr>
        <w:t>оисходят существенные изменения</w:t>
      </w:r>
      <w:r w:rsidRPr="003C319C">
        <w:rPr>
          <w:b/>
        </w:rPr>
        <w:t>:</w:t>
      </w:r>
    </w:p>
    <w:p w:rsidR="006A483C" w:rsidRDefault="00D60B59" w:rsidP="003C319C">
      <w:pPr>
        <w:numPr>
          <w:ilvl w:val="0"/>
          <w:numId w:val="21"/>
        </w:numPr>
        <w:spacing w:after="0" w:line="240" w:lineRule="auto"/>
        <w:ind w:hanging="360"/>
      </w:pPr>
      <w:r>
        <w:t>совершенствуется моно</w:t>
      </w:r>
      <w:r w:rsidR="003C319C">
        <w:t>логическая и диалогическая речь</w:t>
      </w:r>
      <w:r>
        <w:t>, в диалоге дети использу</w:t>
      </w:r>
      <w:r w:rsidR="003C319C">
        <w:t>ют не только односложные ответы</w:t>
      </w:r>
      <w:r>
        <w:t>, но и пр</w:t>
      </w:r>
      <w:r w:rsidR="003C319C">
        <w:t>едложения различной конструкции</w:t>
      </w:r>
      <w:r>
        <w:t xml:space="preserve">; могут самостоятельно формулировать и задавать вопросы. </w:t>
      </w:r>
    </w:p>
    <w:p w:rsidR="006A483C" w:rsidRDefault="00D60B59" w:rsidP="003C319C">
      <w:pPr>
        <w:numPr>
          <w:ilvl w:val="0"/>
          <w:numId w:val="21"/>
        </w:numPr>
        <w:spacing w:after="0" w:line="240" w:lineRule="auto"/>
        <w:ind w:hanging="360"/>
      </w:pPr>
      <w:r>
        <w:t xml:space="preserve">Самостоятельно составляют описательные и повествовательные рассказы не только по одной картине, но и по серии картин. </w:t>
      </w:r>
    </w:p>
    <w:p w:rsidR="006A483C" w:rsidRDefault="00D60B59" w:rsidP="003C319C">
      <w:pPr>
        <w:numPr>
          <w:ilvl w:val="0"/>
          <w:numId w:val="21"/>
        </w:numPr>
        <w:spacing w:after="0" w:line="240" w:lineRule="auto"/>
        <w:ind w:hanging="360"/>
      </w:pPr>
      <w:r>
        <w:t xml:space="preserve">Формируется умение развивать сюжет </w:t>
      </w:r>
      <w:r w:rsidR="003C319C">
        <w:t>в логической последовательности</w:t>
      </w:r>
      <w:r>
        <w:t xml:space="preserve">; одной из сложных задач остается составление рассказов из личного опыта в логической последовательности. </w:t>
      </w:r>
    </w:p>
    <w:p w:rsidR="003C319C" w:rsidRDefault="003C319C" w:rsidP="003C319C">
      <w:pPr>
        <w:spacing w:after="0" w:line="240" w:lineRule="auto"/>
        <w:ind w:left="0" w:firstLine="709"/>
        <w:jc w:val="center"/>
      </w:pPr>
      <w:r>
        <w:t>В возрасте 6 -</w:t>
      </w:r>
      <w:r w:rsidR="00D60B59">
        <w:t xml:space="preserve"> 7 лет завершается работа по усвоению элементов гра</w:t>
      </w:r>
      <w:r>
        <w:t xml:space="preserve">моты и подготовке руки к письму. Дети ориентируются в </w:t>
      </w:r>
      <w:proofErr w:type="spellStart"/>
      <w:r>
        <w:t>звуко</w:t>
      </w:r>
      <w:proofErr w:type="spellEnd"/>
      <w:r>
        <w:t xml:space="preserve"> - буквенной системе родного языка</w:t>
      </w:r>
      <w:r w:rsidR="00D60B59">
        <w:t>, прояв</w:t>
      </w:r>
      <w:r>
        <w:t>ляют интерес к играм со словами</w:t>
      </w:r>
      <w:r w:rsidR="00D60B59">
        <w:t>, зв</w:t>
      </w:r>
      <w:r>
        <w:t>уками</w:t>
      </w:r>
      <w:r w:rsidR="00D60B59">
        <w:t xml:space="preserve">, буквами. Могут пересказать </w:t>
      </w:r>
      <w:r w:rsidR="00D60B59">
        <w:tab/>
        <w:t xml:space="preserve">текст, </w:t>
      </w:r>
      <w:r w:rsidR="00D60B59">
        <w:tab/>
        <w:t>прочита</w:t>
      </w:r>
      <w:r>
        <w:t xml:space="preserve">нный </w:t>
      </w:r>
      <w:r>
        <w:tab/>
        <w:t xml:space="preserve">самостоятельно. </w:t>
      </w:r>
      <w:r>
        <w:tab/>
        <w:t xml:space="preserve">Понимают </w:t>
      </w:r>
      <w:r w:rsidR="00D60B59">
        <w:t>смы</w:t>
      </w:r>
      <w:r>
        <w:t>слоразличительную функцию звука, буквы (врач - грач, банки - санки</w:t>
      </w:r>
      <w:r w:rsidR="00D60B59">
        <w:t xml:space="preserve">). </w:t>
      </w:r>
    </w:p>
    <w:p w:rsidR="003C319C" w:rsidRDefault="003C319C" w:rsidP="003C319C">
      <w:pPr>
        <w:spacing w:after="0" w:line="240" w:lineRule="auto"/>
        <w:ind w:left="0" w:firstLine="709"/>
        <w:jc w:val="center"/>
      </w:pPr>
    </w:p>
    <w:p w:rsidR="006A483C" w:rsidRDefault="00D60B59" w:rsidP="003C319C">
      <w:pPr>
        <w:spacing w:after="0" w:line="240" w:lineRule="auto"/>
        <w:ind w:left="0" w:firstLine="709"/>
        <w:jc w:val="center"/>
      </w:pPr>
      <w:r>
        <w:rPr>
          <w:b/>
          <w:i/>
        </w:rPr>
        <w:t>Основные задачи этого этапа:</w:t>
      </w:r>
    </w:p>
    <w:p w:rsidR="006A483C" w:rsidRDefault="00D60B59" w:rsidP="0043475A">
      <w:pPr>
        <w:numPr>
          <w:ilvl w:val="0"/>
          <w:numId w:val="12"/>
        </w:numPr>
        <w:spacing w:after="0" w:line="240" w:lineRule="auto"/>
        <w:ind w:left="0" w:firstLine="709"/>
      </w:pPr>
      <w:r>
        <w:t>Развитие и</w:t>
      </w:r>
      <w:r w:rsidR="003C319C">
        <w:t>нтереса и способностей к чтению</w:t>
      </w:r>
      <w:r>
        <w:t xml:space="preserve">. </w:t>
      </w:r>
    </w:p>
    <w:p w:rsidR="006A483C" w:rsidRDefault="00D60B59" w:rsidP="0043475A">
      <w:pPr>
        <w:numPr>
          <w:ilvl w:val="0"/>
          <w:numId w:val="12"/>
        </w:numPr>
        <w:spacing w:after="0" w:line="240" w:lineRule="auto"/>
        <w:ind w:left="0" w:firstLine="709"/>
      </w:pPr>
      <w:r>
        <w:t>Подготовка руки ребе</w:t>
      </w:r>
      <w:r w:rsidR="003C319C">
        <w:t>нка к письму</w:t>
      </w:r>
      <w:r>
        <w:t xml:space="preserve">. </w:t>
      </w:r>
    </w:p>
    <w:p w:rsidR="006A483C" w:rsidRDefault="00D60B59" w:rsidP="0043475A">
      <w:pPr>
        <w:spacing w:after="0" w:line="240" w:lineRule="auto"/>
        <w:ind w:left="0" w:firstLine="709"/>
      </w:pPr>
      <w:r>
        <w:t xml:space="preserve"> Детям предлагается </w:t>
      </w:r>
      <w:r w:rsidR="003C319C">
        <w:t>осмысление способа чтения через</w:t>
      </w:r>
      <w:r>
        <w:t xml:space="preserve">: </w:t>
      </w:r>
    </w:p>
    <w:p w:rsidR="006A483C" w:rsidRDefault="00D60B59" w:rsidP="003C319C">
      <w:pPr>
        <w:numPr>
          <w:ilvl w:val="1"/>
          <w:numId w:val="22"/>
        </w:numPr>
        <w:spacing w:after="0" w:line="240" w:lineRule="auto"/>
        <w:ind w:hanging="360"/>
      </w:pPr>
      <w:r>
        <w:t>включение в интересную игровую де</w:t>
      </w:r>
      <w:r w:rsidR="003C319C">
        <w:t>ятельность со звуками и буквами</w:t>
      </w:r>
      <w:r>
        <w:t xml:space="preserve">; </w:t>
      </w:r>
    </w:p>
    <w:p w:rsidR="006A483C" w:rsidRDefault="003C319C" w:rsidP="003C319C">
      <w:pPr>
        <w:numPr>
          <w:ilvl w:val="1"/>
          <w:numId w:val="22"/>
        </w:numPr>
        <w:spacing w:after="0" w:line="240" w:lineRule="auto"/>
        <w:ind w:hanging="360"/>
      </w:pPr>
      <w:r>
        <w:t>отгадывание загадок</w:t>
      </w:r>
      <w:r w:rsidR="00D60B59">
        <w:t xml:space="preserve">; </w:t>
      </w:r>
    </w:p>
    <w:p w:rsidR="006A483C" w:rsidRDefault="003C319C" w:rsidP="003C319C">
      <w:pPr>
        <w:numPr>
          <w:ilvl w:val="1"/>
          <w:numId w:val="22"/>
        </w:numPr>
        <w:spacing w:after="0" w:line="240" w:lineRule="auto"/>
        <w:ind w:hanging="360"/>
      </w:pPr>
      <w:r>
        <w:t>разгадывание ребусов, кроссвордов</w:t>
      </w:r>
      <w:r w:rsidR="00D60B59">
        <w:t xml:space="preserve">; </w:t>
      </w:r>
    </w:p>
    <w:p w:rsidR="006A483C" w:rsidRDefault="003C319C" w:rsidP="003C319C">
      <w:pPr>
        <w:numPr>
          <w:ilvl w:val="1"/>
          <w:numId w:val="22"/>
        </w:numPr>
        <w:spacing w:after="0" w:line="240" w:lineRule="auto"/>
        <w:ind w:hanging="360"/>
      </w:pPr>
      <w:r>
        <w:t>чтение небольших текстов</w:t>
      </w:r>
      <w:r w:rsidR="00D60B59">
        <w:t xml:space="preserve">, стихотворений. </w:t>
      </w:r>
    </w:p>
    <w:p w:rsidR="006A483C" w:rsidRDefault="003C319C" w:rsidP="0043475A">
      <w:pPr>
        <w:spacing w:after="0" w:line="240" w:lineRule="auto"/>
        <w:ind w:left="0" w:firstLine="709"/>
      </w:pPr>
      <w:r>
        <w:t xml:space="preserve"> Педагог</w:t>
      </w:r>
      <w:r w:rsidR="00D60B59">
        <w:t>, об</w:t>
      </w:r>
      <w:r>
        <w:t>учая детей элементам грамоты</w:t>
      </w:r>
      <w:r w:rsidR="00D60B59">
        <w:t xml:space="preserve">, одновременно решает задачи речевого развития детей </w:t>
      </w:r>
      <w:r>
        <w:t>по обогащению словарного запаса</w:t>
      </w:r>
      <w:r w:rsidR="00D60B59">
        <w:t>, формировани</w:t>
      </w:r>
      <w:r>
        <w:t>ю грамматически правильной речи</w:t>
      </w:r>
      <w:r w:rsidR="00D60B59">
        <w:t>, расширению знаний об окружающем мире. Этому способств</w:t>
      </w:r>
      <w:r>
        <w:t>уют художественные произведения</w:t>
      </w:r>
      <w:r w:rsidR="00D60B59">
        <w:t xml:space="preserve">, представленные разными жанрами и связанные с темой занятия. </w:t>
      </w:r>
    </w:p>
    <w:p w:rsidR="006A483C" w:rsidRDefault="00D60B59" w:rsidP="0043475A">
      <w:pPr>
        <w:numPr>
          <w:ilvl w:val="0"/>
          <w:numId w:val="13"/>
        </w:numPr>
        <w:spacing w:after="0" w:line="240" w:lineRule="auto"/>
        <w:ind w:left="0" w:firstLine="709"/>
      </w:pPr>
      <w:r>
        <w:rPr>
          <w:b/>
          <w:i/>
        </w:rPr>
        <w:t>Пословицы и поговорки</w:t>
      </w:r>
      <w:r w:rsidR="003C319C">
        <w:rPr>
          <w:i/>
        </w:rPr>
        <w:t xml:space="preserve"> -</w:t>
      </w:r>
      <w:r>
        <w:rPr>
          <w:i/>
        </w:rPr>
        <w:t xml:space="preserve"> </w:t>
      </w:r>
      <w:r>
        <w:t xml:space="preserve">ознакомление с </w:t>
      </w:r>
      <w:r w:rsidR="003C319C">
        <w:t>ними обогащает речь дошкольника</w:t>
      </w:r>
      <w:r>
        <w:t xml:space="preserve">, имеет </w:t>
      </w:r>
      <w:r w:rsidR="003C319C">
        <w:t>большое воспитательное значение, воздействует на детей сильнее</w:t>
      </w:r>
      <w:r>
        <w:t xml:space="preserve">, чем любые пояснения. </w:t>
      </w:r>
    </w:p>
    <w:p w:rsidR="006A483C" w:rsidRDefault="00D60B59" w:rsidP="0043475A">
      <w:pPr>
        <w:numPr>
          <w:ilvl w:val="0"/>
          <w:numId w:val="13"/>
        </w:numPr>
        <w:spacing w:after="0" w:line="240" w:lineRule="auto"/>
        <w:ind w:left="0" w:firstLine="709"/>
      </w:pPr>
      <w:r>
        <w:rPr>
          <w:b/>
          <w:i/>
        </w:rPr>
        <w:t>Загадки</w:t>
      </w:r>
      <w:r>
        <w:rPr>
          <w:i/>
        </w:rPr>
        <w:t xml:space="preserve"> </w:t>
      </w:r>
      <w:r w:rsidR="003C319C">
        <w:rPr>
          <w:i/>
        </w:rPr>
        <w:t>-</w:t>
      </w:r>
      <w:r>
        <w:t xml:space="preserve"> пробуждают интерес к окруж</w:t>
      </w:r>
      <w:r w:rsidR="003C319C">
        <w:t>ающему миру</w:t>
      </w:r>
      <w:r>
        <w:t>, расширяют и</w:t>
      </w:r>
      <w:r w:rsidR="003C319C">
        <w:t xml:space="preserve"> закрепляют представления о нем</w:t>
      </w:r>
      <w:r>
        <w:t xml:space="preserve">. Разгадывание загадок способствует развитию мышления. </w:t>
      </w:r>
    </w:p>
    <w:p w:rsidR="006A483C" w:rsidRDefault="00D60B59" w:rsidP="0043475A">
      <w:pPr>
        <w:numPr>
          <w:ilvl w:val="0"/>
          <w:numId w:val="13"/>
        </w:numPr>
        <w:spacing w:after="0" w:line="240" w:lineRule="auto"/>
        <w:ind w:left="0" w:firstLine="709"/>
      </w:pPr>
      <w:r>
        <w:rPr>
          <w:b/>
          <w:i/>
        </w:rPr>
        <w:t>Стихотворения</w:t>
      </w:r>
      <w:r w:rsidR="003C319C">
        <w:rPr>
          <w:i/>
        </w:rPr>
        <w:t xml:space="preserve"> </w:t>
      </w:r>
      <w:r>
        <w:rPr>
          <w:i/>
        </w:rPr>
        <w:t>-</w:t>
      </w:r>
      <w:r w:rsidR="003C319C">
        <w:rPr>
          <w:i/>
        </w:rPr>
        <w:t xml:space="preserve"> </w:t>
      </w:r>
      <w:r w:rsidR="003C319C">
        <w:t>обогащают словарь ребенка</w:t>
      </w:r>
      <w:r>
        <w:t xml:space="preserve">, оказывают воспитательное значение. </w:t>
      </w:r>
    </w:p>
    <w:p w:rsidR="006A483C" w:rsidRDefault="00D60B59" w:rsidP="0043475A">
      <w:pPr>
        <w:numPr>
          <w:ilvl w:val="0"/>
          <w:numId w:val="13"/>
        </w:numPr>
        <w:spacing w:after="0" w:line="240" w:lineRule="auto"/>
        <w:ind w:left="0" w:firstLine="709"/>
      </w:pPr>
      <w:r>
        <w:rPr>
          <w:b/>
          <w:i/>
        </w:rPr>
        <w:t>Рассказы о природе</w:t>
      </w:r>
      <w:r>
        <w:rPr>
          <w:i/>
        </w:rPr>
        <w:t xml:space="preserve"> </w:t>
      </w:r>
      <w:r w:rsidR="003C319C">
        <w:rPr>
          <w:i/>
        </w:rPr>
        <w:t>(</w:t>
      </w:r>
      <w:r w:rsidR="003C319C">
        <w:t>К.</w:t>
      </w:r>
      <w:r>
        <w:t xml:space="preserve"> У </w:t>
      </w:r>
      <w:proofErr w:type="spellStart"/>
      <w:r w:rsidR="003C319C">
        <w:t>шинского</w:t>
      </w:r>
      <w:proofErr w:type="spellEnd"/>
      <w:r w:rsidR="003C319C">
        <w:t>,</w:t>
      </w:r>
      <w:r>
        <w:t xml:space="preserve"> </w:t>
      </w:r>
      <w:r w:rsidR="003C319C">
        <w:t>В.</w:t>
      </w:r>
      <w:r>
        <w:t xml:space="preserve"> </w:t>
      </w:r>
      <w:r w:rsidR="003C319C">
        <w:t>Даля,</w:t>
      </w:r>
      <w:r>
        <w:t xml:space="preserve"> </w:t>
      </w:r>
      <w:r w:rsidR="003C319C">
        <w:t>Н.</w:t>
      </w:r>
      <w:r>
        <w:t xml:space="preserve"> </w:t>
      </w:r>
      <w:r w:rsidR="003C319C">
        <w:t>Сладкова)</w:t>
      </w:r>
      <w:r>
        <w:t xml:space="preserve"> - способствуют не только расширению знаний и представлений об </w:t>
      </w:r>
      <w:r w:rsidR="003C319C">
        <w:t>окружающем,</w:t>
      </w:r>
      <w:r>
        <w:t xml:space="preserve"> но и воспитанию любви к художественному </w:t>
      </w:r>
      <w:r w:rsidR="003C319C">
        <w:t>слову,</w:t>
      </w:r>
      <w:r>
        <w:t xml:space="preserve"> обогащению словаря </w:t>
      </w:r>
      <w:r w:rsidR="003C319C">
        <w:t>ребенка,</w:t>
      </w:r>
      <w:r>
        <w:t xml:space="preserve"> использованию в речи различных выразительных средств </w:t>
      </w:r>
      <w:r w:rsidR="003C319C">
        <w:t>языка:</w:t>
      </w:r>
      <w:r>
        <w:t xml:space="preserve"> </w:t>
      </w:r>
      <w:r w:rsidR="003C319C">
        <w:t>эпитетов,</w:t>
      </w:r>
      <w:r>
        <w:t xml:space="preserve"> </w:t>
      </w:r>
      <w:r w:rsidR="003C319C">
        <w:t>метафор,</w:t>
      </w:r>
      <w:r>
        <w:t xml:space="preserve"> </w:t>
      </w:r>
      <w:r w:rsidR="003C319C">
        <w:t>сравнений.</w:t>
      </w:r>
      <w:r>
        <w:t xml:space="preserve"> </w:t>
      </w:r>
    </w:p>
    <w:p w:rsidR="006A483C" w:rsidRDefault="00D60B59" w:rsidP="003C319C">
      <w:pPr>
        <w:spacing w:after="0" w:line="240" w:lineRule="auto"/>
        <w:ind w:left="0" w:firstLine="709"/>
        <w:jc w:val="center"/>
      </w:pPr>
      <w:r>
        <w:rPr>
          <w:b/>
        </w:rPr>
        <w:t xml:space="preserve">Задачи </w:t>
      </w:r>
      <w:r w:rsidR="003C319C">
        <w:rPr>
          <w:b/>
        </w:rPr>
        <w:t>на учебный год</w:t>
      </w:r>
      <w:r>
        <w:rPr>
          <w:b/>
        </w:rPr>
        <w:t>: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>расширять знания и пр</w:t>
      </w:r>
      <w:r w:rsidR="003C319C">
        <w:t>едставления об окружающем мире;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>Учить пров</w:t>
      </w:r>
      <w:r w:rsidR="003C319C">
        <w:t>одить фонетический разбор слов;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lastRenderedPageBreak/>
        <w:t>Закреплять</w:t>
      </w:r>
      <w:r w:rsidR="003C319C">
        <w:t xml:space="preserve"> умение соотносить звук и букву;</w:t>
      </w:r>
      <w:r>
        <w:t xml:space="preserve"> </w:t>
      </w:r>
    </w:p>
    <w:p w:rsidR="006A483C" w:rsidRDefault="003C319C" w:rsidP="003C319C">
      <w:pPr>
        <w:numPr>
          <w:ilvl w:val="1"/>
          <w:numId w:val="23"/>
        </w:numPr>
        <w:spacing w:after="0" w:line="240" w:lineRule="auto"/>
        <w:ind w:hanging="360"/>
      </w:pPr>
      <w:r>
        <w:t>Учить читать слова, стихотворения, тексты;</w:t>
      </w:r>
      <w:r w:rsidR="00D60B59">
        <w:t xml:space="preserve"> </w:t>
      </w:r>
    </w:p>
    <w:p w:rsidR="006A483C" w:rsidRDefault="003C319C" w:rsidP="003C319C">
      <w:pPr>
        <w:numPr>
          <w:ilvl w:val="1"/>
          <w:numId w:val="23"/>
        </w:numPr>
        <w:spacing w:after="0" w:line="240" w:lineRule="auto"/>
        <w:ind w:hanging="360"/>
      </w:pPr>
      <w:r>
        <w:t>Учить разгадывать ребусы, кроссворды;</w:t>
      </w:r>
      <w:r w:rsidR="00D60B59">
        <w:t xml:space="preserve">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Учить писать </w:t>
      </w:r>
      <w:r w:rsidR="003C319C">
        <w:t>слова, предложения печатными буквами;</w:t>
      </w:r>
      <w:r>
        <w:t xml:space="preserve">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Познакомить с тетрадью в </w:t>
      </w:r>
      <w:r w:rsidR="003C319C">
        <w:t>линию,</w:t>
      </w:r>
      <w:r>
        <w:t xml:space="preserve"> научить способам работы в ней с целью подготовки руки ребенка к письму.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Способствовать развитию логического мышления.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Формировать умение понимать прочитанный текст.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Развивать интерес и способности к чтению.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Формировать </w:t>
      </w:r>
      <w:r>
        <w:tab/>
        <w:t>умение</w:t>
      </w:r>
      <w:r w:rsidR="00825E87">
        <w:t xml:space="preserve"> </w:t>
      </w:r>
      <w:r w:rsidR="00825E87">
        <w:tab/>
        <w:t xml:space="preserve">понимать </w:t>
      </w:r>
      <w:r w:rsidR="00825E87">
        <w:tab/>
        <w:t xml:space="preserve">учебную </w:t>
      </w:r>
      <w:r w:rsidR="00825E87">
        <w:tab/>
        <w:t xml:space="preserve">задачу выполнять ее </w:t>
      </w:r>
      <w:r>
        <w:t xml:space="preserve">самостоятельно.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Учить самостоятельно формулировать учебную </w:t>
      </w:r>
      <w:r w:rsidR="00825E87">
        <w:t>задачу,</w:t>
      </w:r>
      <w:r>
        <w:t xml:space="preserve"> пользуясь условными обозначениями. </w:t>
      </w:r>
    </w:p>
    <w:p w:rsidR="006A483C" w:rsidRDefault="00D60B59" w:rsidP="003C319C">
      <w:pPr>
        <w:numPr>
          <w:ilvl w:val="1"/>
          <w:numId w:val="23"/>
        </w:numPr>
        <w:spacing w:after="0" w:line="240" w:lineRule="auto"/>
        <w:ind w:hanging="360"/>
      </w:pPr>
      <w:r>
        <w:t xml:space="preserve">Формировать навык самоконтроля и самооценки выполненной работы. </w:t>
      </w:r>
    </w:p>
    <w:p w:rsidR="00825E87" w:rsidRDefault="00825E87" w:rsidP="00825E87">
      <w:pPr>
        <w:spacing w:after="0" w:line="240" w:lineRule="auto"/>
        <w:ind w:left="0" w:firstLine="709"/>
        <w:jc w:val="center"/>
      </w:pPr>
    </w:p>
    <w:p w:rsidR="006A483C" w:rsidRDefault="00D60B59" w:rsidP="00825E87">
      <w:pPr>
        <w:spacing w:after="0" w:line="240" w:lineRule="auto"/>
        <w:ind w:left="0" w:firstLine="709"/>
        <w:jc w:val="center"/>
      </w:pPr>
      <w:r>
        <w:rPr>
          <w:b/>
          <w:i/>
        </w:rPr>
        <w:t>Показатели развития:</w:t>
      </w:r>
    </w:p>
    <w:p w:rsidR="006A483C" w:rsidRDefault="00D60B59" w:rsidP="00825E87">
      <w:pPr>
        <w:spacing w:after="0" w:line="240" w:lineRule="auto"/>
        <w:ind w:left="0" w:firstLine="709"/>
        <w:jc w:val="center"/>
      </w:pPr>
      <w:r>
        <w:t xml:space="preserve">К концу года ребенок </w:t>
      </w:r>
      <w:r w:rsidR="00825E87">
        <w:t>должен: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проявлять интерес к звучащему </w:t>
      </w:r>
      <w:r w:rsidR="00825E87">
        <w:t>слову,</w:t>
      </w:r>
      <w:r>
        <w:t xml:space="preserve"> </w:t>
      </w:r>
      <w:r w:rsidR="00825E87">
        <w:t>чтению,</w:t>
      </w:r>
      <w:r>
        <w:t xml:space="preserve"> письму; </w:t>
      </w:r>
    </w:p>
    <w:p w:rsidR="006A483C" w:rsidRDefault="00825E87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ориентироваться в </w:t>
      </w:r>
      <w:proofErr w:type="spellStart"/>
      <w:r>
        <w:t>звуко</w:t>
      </w:r>
      <w:proofErr w:type="spellEnd"/>
      <w:r>
        <w:t xml:space="preserve"> -</w:t>
      </w:r>
      <w:r w:rsidR="00D60B59">
        <w:t xml:space="preserve"> буквенной системе языка;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понимать смыслоразличительную функцию </w:t>
      </w:r>
      <w:r w:rsidR="00825E87">
        <w:t>звуков,</w:t>
      </w:r>
      <w:r>
        <w:t xml:space="preserve"> </w:t>
      </w:r>
      <w:r w:rsidR="00825E87">
        <w:t>букв;</w:t>
      </w:r>
      <w:r>
        <w:t xml:space="preserve">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записывать </w:t>
      </w:r>
      <w:r w:rsidR="00825E87">
        <w:t>слова,</w:t>
      </w:r>
      <w:r>
        <w:t xml:space="preserve"> предложения печатными </w:t>
      </w:r>
      <w:r w:rsidR="00825E87">
        <w:t>буквами;</w:t>
      </w:r>
      <w:r>
        <w:t xml:space="preserve">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разгадывать </w:t>
      </w:r>
      <w:r w:rsidR="00825E87">
        <w:t>ребусы,</w:t>
      </w:r>
      <w:r>
        <w:t xml:space="preserve"> </w:t>
      </w:r>
      <w:r w:rsidR="00825E87">
        <w:t>кроссворды;</w:t>
      </w:r>
      <w:r>
        <w:t xml:space="preserve">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читать </w:t>
      </w:r>
      <w:r w:rsidR="00825E87">
        <w:t>слова,</w:t>
      </w:r>
      <w:r>
        <w:t xml:space="preserve"> </w:t>
      </w:r>
      <w:r w:rsidR="00825E87">
        <w:t>предложения,</w:t>
      </w:r>
      <w:r>
        <w:t xml:space="preserve"> небольшие </w:t>
      </w:r>
      <w:r w:rsidR="00825E87">
        <w:t>тексты,</w:t>
      </w:r>
      <w:r>
        <w:t xml:space="preserve"> </w:t>
      </w:r>
      <w:r w:rsidR="00825E87">
        <w:t>стихотворения;</w:t>
      </w:r>
      <w:r>
        <w:t xml:space="preserve"> понимать прочитанный </w:t>
      </w:r>
      <w:r w:rsidR="00825E87">
        <w:t>текст;</w:t>
      </w:r>
      <w:r>
        <w:t xml:space="preserve">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ориентироваться в тетради в линию </w:t>
      </w:r>
      <w:r w:rsidR="00825E87">
        <w:t>(широкая</w:t>
      </w:r>
      <w:r>
        <w:t xml:space="preserve"> и узкая </w:t>
      </w:r>
      <w:r w:rsidR="00825E87">
        <w:t>строка);</w:t>
      </w:r>
      <w:r>
        <w:t xml:space="preserve"> </w:t>
      </w:r>
    </w:p>
    <w:p w:rsidR="006A483C" w:rsidRDefault="00D60B59" w:rsidP="00825E87">
      <w:pPr>
        <w:pStyle w:val="a3"/>
        <w:numPr>
          <w:ilvl w:val="0"/>
          <w:numId w:val="24"/>
        </w:numPr>
        <w:spacing w:after="0" w:line="240" w:lineRule="auto"/>
      </w:pPr>
      <w:r>
        <w:t xml:space="preserve">рисовать предметы в тетради в линейку. </w:t>
      </w:r>
    </w:p>
    <w:p w:rsidR="006A483C" w:rsidRDefault="00D60B59" w:rsidP="0043475A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6A483C" w:rsidRDefault="00D60B59" w:rsidP="00825E8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6A483C" w:rsidRDefault="00825E87" w:rsidP="00825E87">
      <w:pPr>
        <w:spacing w:after="0" w:line="240" w:lineRule="auto"/>
        <w:ind w:left="0" w:firstLine="709"/>
        <w:jc w:val="center"/>
      </w:pPr>
      <w:r>
        <w:rPr>
          <w:b/>
        </w:rPr>
        <w:t>ЛИТЕРАТУРА:</w:t>
      </w:r>
    </w:p>
    <w:p w:rsidR="006A483C" w:rsidRDefault="00D60B59" w:rsidP="00825E87">
      <w:pPr>
        <w:spacing w:after="0" w:line="240" w:lineRule="auto"/>
        <w:ind w:left="0" w:firstLine="709"/>
      </w:pPr>
      <w:r>
        <w:rPr>
          <w:b/>
        </w:rPr>
        <w:t>1.</w:t>
      </w:r>
      <w:r w:rsidR="00825E87">
        <w:rPr>
          <w:b/>
        </w:rPr>
        <w:t xml:space="preserve"> </w:t>
      </w:r>
      <w:proofErr w:type="spellStart"/>
      <w:r>
        <w:t>Т.Б.Филичева</w:t>
      </w:r>
      <w:proofErr w:type="spellEnd"/>
      <w:r>
        <w:t>,</w:t>
      </w:r>
      <w:r w:rsidR="00825E87">
        <w:t xml:space="preserve"> </w:t>
      </w:r>
      <w:proofErr w:type="spellStart"/>
      <w:r>
        <w:t>Г.В.Чиркина</w:t>
      </w:r>
      <w:proofErr w:type="spellEnd"/>
      <w:r>
        <w:t xml:space="preserve">. Устранение общего недоразвития у детей дошкольного </w:t>
      </w:r>
      <w:proofErr w:type="spellStart"/>
      <w:proofErr w:type="gramStart"/>
      <w:r>
        <w:t>возраста:практ</w:t>
      </w:r>
      <w:proofErr w:type="spellEnd"/>
      <w:proofErr w:type="gramEnd"/>
      <w:r>
        <w:t>.</w:t>
      </w:r>
      <w:r w:rsidR="00825E87">
        <w:t xml:space="preserve"> </w:t>
      </w:r>
      <w:r>
        <w:t>пособие.</w:t>
      </w:r>
      <w:r w:rsidR="00825E87">
        <w:t xml:space="preserve"> </w:t>
      </w:r>
      <w:r>
        <w:t>-4-е изд.-</w:t>
      </w:r>
      <w:r w:rsidR="00825E87">
        <w:t>м.: Айрис</w:t>
      </w:r>
      <w:r>
        <w:t xml:space="preserve">-пресс,2007. </w:t>
      </w:r>
    </w:p>
    <w:p w:rsidR="006A483C" w:rsidRDefault="00D60B59" w:rsidP="00825E87">
      <w:pPr>
        <w:spacing w:after="0" w:line="240" w:lineRule="auto"/>
        <w:ind w:left="0" w:firstLine="709"/>
      </w:pPr>
      <w:r>
        <w:rPr>
          <w:b/>
        </w:rPr>
        <w:t>2.</w:t>
      </w:r>
      <w:r w:rsidR="00825E87">
        <w:rPr>
          <w:b/>
        </w:rPr>
        <w:t xml:space="preserve"> </w:t>
      </w:r>
      <w:proofErr w:type="spellStart"/>
      <w:r>
        <w:t>С.А.Миронова</w:t>
      </w:r>
      <w:proofErr w:type="spellEnd"/>
      <w:r>
        <w:t>. Развитие речи дошкольников на логопедических занятиях:</w:t>
      </w:r>
      <w:r w:rsidR="00825E87">
        <w:t xml:space="preserve"> </w:t>
      </w:r>
      <w:r>
        <w:t xml:space="preserve">кн. для </w:t>
      </w:r>
      <w:r w:rsidR="00825E87">
        <w:t>логопеда. -М.: Просвещение</w:t>
      </w:r>
      <w:r>
        <w:t xml:space="preserve">,1991. </w:t>
      </w:r>
    </w:p>
    <w:p w:rsidR="00825E87" w:rsidRDefault="00D60B59" w:rsidP="00825E87">
      <w:pPr>
        <w:spacing w:after="0" w:line="240" w:lineRule="auto"/>
        <w:ind w:left="0" w:firstLine="709"/>
      </w:pPr>
      <w:r>
        <w:rPr>
          <w:b/>
        </w:rPr>
        <w:t>3.</w:t>
      </w:r>
      <w:r w:rsidR="00825E87">
        <w:rPr>
          <w:b/>
        </w:rPr>
        <w:t xml:space="preserve"> </w:t>
      </w:r>
      <w:proofErr w:type="spellStart"/>
      <w:r>
        <w:t>А.И.Максаков</w:t>
      </w:r>
      <w:proofErr w:type="spellEnd"/>
      <w:r>
        <w:t>. Воспитание звуковой культуры речи дошкольников.</w:t>
      </w:r>
      <w:r w:rsidR="00825E87">
        <w:t xml:space="preserve"> М.: Мозаика</w:t>
      </w:r>
      <w:r>
        <w:t xml:space="preserve">-Синтез,2005. </w:t>
      </w:r>
    </w:p>
    <w:p w:rsidR="006A483C" w:rsidRDefault="00825E87" w:rsidP="00825E87">
      <w:pPr>
        <w:spacing w:after="0" w:line="240" w:lineRule="auto"/>
        <w:ind w:left="0" w:firstLine="709"/>
      </w:pPr>
      <w:r w:rsidRPr="00825E87">
        <w:rPr>
          <w:b/>
        </w:rPr>
        <w:t>4</w:t>
      </w:r>
      <w:r>
        <w:t>. </w:t>
      </w:r>
      <w:r w:rsidR="00D60B59">
        <w:t xml:space="preserve">Н. Г. </w:t>
      </w:r>
      <w:proofErr w:type="spellStart"/>
      <w:r w:rsidR="00D60B59">
        <w:t>Комратова</w:t>
      </w:r>
      <w:proofErr w:type="spellEnd"/>
      <w:r w:rsidR="00D60B59">
        <w:t>. Учим</w:t>
      </w:r>
      <w:r>
        <w:t xml:space="preserve">ся говорить правильно: </w:t>
      </w:r>
      <w:proofErr w:type="spellStart"/>
      <w:r>
        <w:t>учебно</w:t>
      </w:r>
      <w:proofErr w:type="spellEnd"/>
      <w:r>
        <w:t xml:space="preserve"> - </w:t>
      </w:r>
      <w:r w:rsidR="00D60B59">
        <w:t xml:space="preserve">метод. </w:t>
      </w:r>
      <w:r>
        <w:t>пособие по</w:t>
      </w:r>
      <w:r w:rsidR="00D60B59">
        <w:t xml:space="preserve"> развитию речи детей 3</w:t>
      </w:r>
      <w:r w:rsidR="00D60B59" w:rsidRPr="00825E87">
        <w:rPr>
          <w:b/>
        </w:rPr>
        <w:t xml:space="preserve"> </w:t>
      </w:r>
      <w:r>
        <w:rPr>
          <w:b/>
        </w:rPr>
        <w:t>-</w:t>
      </w:r>
      <w:r w:rsidR="00D60B59">
        <w:t xml:space="preserve"> 7 лет. – М.: ТЦ Сфера, 2004. </w:t>
      </w:r>
    </w:p>
    <w:p w:rsidR="006A483C" w:rsidRDefault="00D60B59" w:rsidP="00825E87">
      <w:pPr>
        <w:spacing w:after="0" w:line="240" w:lineRule="auto"/>
        <w:ind w:left="0" w:firstLine="709"/>
      </w:pPr>
      <w:r>
        <w:rPr>
          <w:rFonts w:ascii="Arial" w:eastAsia="Arial" w:hAnsi="Arial" w:cs="Arial"/>
          <w:b/>
          <w:color w:val="333333"/>
          <w:sz w:val="40"/>
        </w:rPr>
        <w:t xml:space="preserve"> </w:t>
      </w:r>
    </w:p>
    <w:p w:rsidR="006A483C" w:rsidRDefault="00D60B59" w:rsidP="00825E87">
      <w:pPr>
        <w:spacing w:after="0" w:line="240" w:lineRule="auto"/>
        <w:ind w:left="0" w:firstLine="709"/>
      </w:pPr>
      <w:r>
        <w:t xml:space="preserve"> </w:t>
      </w:r>
    </w:p>
    <w:sectPr w:rsidR="006A483C">
      <w:pgSz w:w="11908" w:h="16836"/>
      <w:pgMar w:top="571" w:right="850" w:bottom="5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FAE"/>
    <w:multiLevelType w:val="hybridMultilevel"/>
    <w:tmpl w:val="A0C06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A16EC"/>
    <w:multiLevelType w:val="hybridMultilevel"/>
    <w:tmpl w:val="1332B28E"/>
    <w:lvl w:ilvl="0" w:tplc="70387D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635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462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A76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802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A64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013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D7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A6A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B3E4E"/>
    <w:multiLevelType w:val="hybridMultilevel"/>
    <w:tmpl w:val="CEF29BB2"/>
    <w:lvl w:ilvl="0" w:tplc="23E45B3A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834C67"/>
    <w:multiLevelType w:val="hybridMultilevel"/>
    <w:tmpl w:val="81F6249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CE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AB4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07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44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A8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0FF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8C3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456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9B242D"/>
    <w:multiLevelType w:val="hybridMultilevel"/>
    <w:tmpl w:val="31026E50"/>
    <w:lvl w:ilvl="0" w:tplc="7B26E83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410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AD3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E8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6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ED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AD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4CF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08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D4D31"/>
    <w:multiLevelType w:val="hybridMultilevel"/>
    <w:tmpl w:val="29AC1324"/>
    <w:lvl w:ilvl="0" w:tplc="A704CA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A385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A3A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083B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A2EF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DD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8C2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647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E2AC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C7B76"/>
    <w:multiLevelType w:val="hybridMultilevel"/>
    <w:tmpl w:val="4F8E613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8E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8F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2D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C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E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456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AB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AE8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A12CED"/>
    <w:multiLevelType w:val="hybridMultilevel"/>
    <w:tmpl w:val="7EAE8024"/>
    <w:lvl w:ilvl="0" w:tplc="23E45B3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01A"/>
    <w:multiLevelType w:val="hybridMultilevel"/>
    <w:tmpl w:val="D338988C"/>
    <w:lvl w:ilvl="0" w:tplc="23E45B3A">
      <w:start w:val="1"/>
      <w:numFmt w:val="bullet"/>
      <w:lvlText w:val="▪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A6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24A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2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640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6B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E5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85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E1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4B4751"/>
    <w:multiLevelType w:val="hybridMultilevel"/>
    <w:tmpl w:val="730C0492"/>
    <w:lvl w:ilvl="0" w:tplc="C7CC728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0053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E57F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2EE3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26CA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8FDD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7EAF8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4FCDA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366C3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738B2"/>
    <w:multiLevelType w:val="hybridMultilevel"/>
    <w:tmpl w:val="965E2DC6"/>
    <w:lvl w:ilvl="0" w:tplc="1B60AB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45B3A">
      <w:start w:val="1"/>
      <w:numFmt w:val="bullet"/>
      <w:lvlText w:val="▪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0BA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2BE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494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CA9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8CC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856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246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467DDF"/>
    <w:multiLevelType w:val="hybridMultilevel"/>
    <w:tmpl w:val="313296B6"/>
    <w:lvl w:ilvl="0" w:tplc="29FA9FD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616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4C6B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66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41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61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8A2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84E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8B2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47A5C"/>
    <w:multiLevelType w:val="hybridMultilevel"/>
    <w:tmpl w:val="DA86FE38"/>
    <w:lvl w:ilvl="0" w:tplc="37FAFC9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C63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45B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19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A3F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23E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026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6070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0A1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D4076"/>
    <w:multiLevelType w:val="hybridMultilevel"/>
    <w:tmpl w:val="7AAA669E"/>
    <w:lvl w:ilvl="0" w:tplc="1B60AB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CD2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0BA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2BE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494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CA9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8CC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856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246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051D9C"/>
    <w:multiLevelType w:val="hybridMultilevel"/>
    <w:tmpl w:val="47ECB8DA"/>
    <w:lvl w:ilvl="0" w:tplc="008418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C2FE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8E71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6F8E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85F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1FA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E7BC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AA8EF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E67F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C63F73"/>
    <w:multiLevelType w:val="hybridMultilevel"/>
    <w:tmpl w:val="C7602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35B86"/>
    <w:multiLevelType w:val="hybridMultilevel"/>
    <w:tmpl w:val="D132064C"/>
    <w:lvl w:ilvl="0" w:tplc="010A39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CC8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CA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09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67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28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A7A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84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E61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00362B"/>
    <w:multiLevelType w:val="hybridMultilevel"/>
    <w:tmpl w:val="C11E3BB8"/>
    <w:lvl w:ilvl="0" w:tplc="71CE66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0805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620A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426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CE2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E24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CD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CCE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C132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605BEE"/>
    <w:multiLevelType w:val="hybridMultilevel"/>
    <w:tmpl w:val="F2C292D0"/>
    <w:lvl w:ilvl="0" w:tplc="AF1C37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8E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8F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2D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C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E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456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AB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AE8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2656B"/>
    <w:multiLevelType w:val="hybridMultilevel"/>
    <w:tmpl w:val="2BBC28C4"/>
    <w:lvl w:ilvl="0" w:tplc="5CE8B46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A6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24A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2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640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6B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E5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85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E1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BF7652"/>
    <w:multiLevelType w:val="hybridMultilevel"/>
    <w:tmpl w:val="CFB4AA38"/>
    <w:lvl w:ilvl="0" w:tplc="B808C29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CE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AB4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07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44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A8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0FF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8C3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456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839A0"/>
    <w:multiLevelType w:val="hybridMultilevel"/>
    <w:tmpl w:val="BF6AF326"/>
    <w:lvl w:ilvl="0" w:tplc="70387D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45B3A">
      <w:start w:val="1"/>
      <w:numFmt w:val="bullet"/>
      <w:lvlText w:val="▪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462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A76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802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A64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013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D7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A6A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06036C"/>
    <w:multiLevelType w:val="hybridMultilevel"/>
    <w:tmpl w:val="FA6A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5D0535"/>
    <w:multiLevelType w:val="hybridMultilevel"/>
    <w:tmpl w:val="F2683EE2"/>
    <w:lvl w:ilvl="0" w:tplc="F7F8A72A">
      <w:start w:val="6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CE4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6F7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26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2A0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AAF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C59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227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0D8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20"/>
  </w:num>
  <w:num w:numId="8">
    <w:abstractNumId w:val="5"/>
  </w:num>
  <w:num w:numId="9">
    <w:abstractNumId w:val="18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23"/>
  </w:num>
  <w:num w:numId="15">
    <w:abstractNumId w:val="3"/>
  </w:num>
  <w:num w:numId="16">
    <w:abstractNumId w:val="0"/>
  </w:num>
  <w:num w:numId="17">
    <w:abstractNumId w:val="15"/>
  </w:num>
  <w:num w:numId="18">
    <w:abstractNumId w:val="6"/>
  </w:num>
  <w:num w:numId="19">
    <w:abstractNumId w:val="22"/>
  </w:num>
  <w:num w:numId="20">
    <w:abstractNumId w:val="7"/>
  </w:num>
  <w:num w:numId="21">
    <w:abstractNumId w:val="8"/>
  </w:num>
  <w:num w:numId="22">
    <w:abstractNumId w:val="1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3C"/>
    <w:rsid w:val="003C319C"/>
    <w:rsid w:val="0043475A"/>
    <w:rsid w:val="006A483C"/>
    <w:rsid w:val="00825E87"/>
    <w:rsid w:val="00D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07A9-277B-4480-9AA4-4E51192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Звуковая культура речи</vt:lpstr>
    </vt:vector>
  </TitlesOfParts>
  <Company/>
  <LinksUpToDate>false</LinksUpToDate>
  <CharactersWithSpaces>19805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Звуковая культура речи</dc:title>
  <dc:subject/>
  <dc:creator>user</dc:creator>
  <cp:keywords/>
  <cp:lastModifiedBy>Александр Оружило</cp:lastModifiedBy>
  <cp:revision>3</cp:revision>
  <dcterms:created xsi:type="dcterms:W3CDTF">2019-05-15T16:13:00Z</dcterms:created>
  <dcterms:modified xsi:type="dcterms:W3CDTF">2019-05-15T16:13:00Z</dcterms:modified>
</cp:coreProperties>
</file>