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294"/>
        <w:gridCol w:w="4703"/>
      </w:tblGrid>
      <w:tr w:rsidR="00722F99" w:rsidRPr="002220B5" w14:paraId="73D6FC7C" w14:textId="77777777" w:rsidTr="004E4292">
        <w:trPr>
          <w:cantSplit/>
          <w:trHeight w:val="244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15AA5A1C" w14:textId="77777777" w:rsidR="00722F99" w:rsidRPr="002220B5" w:rsidRDefault="00722F99" w:rsidP="004E4292">
            <w:pPr>
              <w:widowControl w:val="0"/>
              <w:overflowPunct w:val="0"/>
              <w:adjustRightInd w:val="0"/>
              <w:spacing w:line="240" w:lineRule="atLeast"/>
              <w:ind w:left="34" w:hanging="34"/>
              <w:jc w:val="center"/>
              <w:rPr>
                <w:kern w:val="28"/>
                <w:sz w:val="28"/>
              </w:rPr>
            </w:pPr>
            <w:bookmarkStart w:id="0" w:name="_Hlk116190447"/>
            <w:r w:rsidRPr="002220B5">
              <w:rPr>
                <w:noProof/>
                <w:kern w:val="28"/>
                <w:sz w:val="28"/>
              </w:rPr>
              <w:drawing>
                <wp:inline distT="0" distB="0" distL="0" distR="0" wp14:anchorId="46A346F5" wp14:editId="00E5FFE5">
                  <wp:extent cx="1922107" cy="16400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4FAB6E" w14:textId="77777777" w:rsidR="00722F99" w:rsidRPr="002220B5" w:rsidRDefault="00722F99" w:rsidP="00EF03D9">
            <w:pPr>
              <w:jc w:val="both"/>
              <w:rPr>
                <w:kern w:val="28"/>
                <w:sz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2706AD5" w14:textId="77777777" w:rsidR="00722F99" w:rsidRPr="00832ED5" w:rsidRDefault="00722F99" w:rsidP="004E4292">
            <w:pPr>
              <w:widowControl w:val="0"/>
              <w:overflowPunct w:val="0"/>
              <w:adjustRightInd w:val="0"/>
              <w:spacing w:line="240" w:lineRule="atLeast"/>
              <w:rPr>
                <w:rFonts w:ascii="Verdana" w:hAnsi="Verdana" w:cs="Calibri"/>
                <w:b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14:paraId="3539BFED" w14:textId="77777777" w:rsidR="00306248" w:rsidRDefault="00306248" w:rsidP="004E42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kern w:val="28"/>
              </w:rPr>
            </w:pPr>
          </w:p>
          <w:p w14:paraId="134732C4" w14:textId="77777777" w:rsidR="00306248" w:rsidRDefault="00306248" w:rsidP="004E42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kern w:val="28"/>
              </w:rPr>
            </w:pPr>
          </w:p>
          <w:p w14:paraId="0DBF5F59" w14:textId="0384A8AA" w:rsidR="00722F99" w:rsidRPr="0011419B" w:rsidRDefault="00722F99" w:rsidP="004E42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kern w:val="28"/>
              </w:rPr>
            </w:pPr>
            <w:r w:rsidRPr="0011419B">
              <w:rPr>
                <w:i/>
                <w:kern w:val="28"/>
              </w:rPr>
              <w:t>Консультация для родителей</w:t>
            </w:r>
          </w:p>
          <w:p w14:paraId="37BAFE98" w14:textId="77777777" w:rsidR="00306248" w:rsidRDefault="00235B52" w:rsidP="00235B5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34D91">
              <w:rPr>
                <w:rFonts w:eastAsiaTheme="minorHAnsi"/>
                <w:b/>
                <w:bCs/>
                <w:lang w:eastAsia="en-US"/>
              </w:rPr>
              <w:t>«</w:t>
            </w:r>
            <w:r>
              <w:rPr>
                <w:rFonts w:eastAsiaTheme="minorHAnsi"/>
                <w:b/>
                <w:bCs/>
                <w:lang w:eastAsia="en-US"/>
              </w:rPr>
              <w:t xml:space="preserve">Развитие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слуховой памяти </w:t>
            </w:r>
          </w:p>
          <w:p w14:paraId="4E7C14C7" w14:textId="2D7334BD" w:rsidR="00235B52" w:rsidRDefault="00235B52" w:rsidP="00235B5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детей 2-3 года</w:t>
            </w:r>
            <w:r w:rsidRPr="00334D91">
              <w:rPr>
                <w:rFonts w:eastAsiaTheme="minorHAnsi"/>
                <w:b/>
                <w:bCs/>
                <w:lang w:eastAsia="en-US"/>
              </w:rPr>
              <w:t xml:space="preserve">» </w:t>
            </w:r>
          </w:p>
          <w:p w14:paraId="03B240FE" w14:textId="77777777" w:rsidR="00722F99" w:rsidRDefault="00722F99" w:rsidP="004E4292">
            <w:pPr>
              <w:jc w:val="center"/>
              <w:rPr>
                <w:rFonts w:eastAsia="Calibri"/>
                <w:i/>
              </w:rPr>
            </w:pPr>
          </w:p>
          <w:p w14:paraId="6873F73C" w14:textId="77777777" w:rsidR="00722F99" w:rsidRPr="0011419B" w:rsidRDefault="00722F99" w:rsidP="004E4292">
            <w:pPr>
              <w:jc w:val="center"/>
              <w:rPr>
                <w:rFonts w:eastAsia="Calibri"/>
                <w:i/>
              </w:rPr>
            </w:pPr>
            <w:r w:rsidRPr="0011419B">
              <w:rPr>
                <w:rFonts w:eastAsia="Calibri"/>
                <w:i/>
              </w:rPr>
              <w:t>Подготовила воспитатель</w:t>
            </w:r>
          </w:p>
          <w:p w14:paraId="43E0A405" w14:textId="77777777" w:rsidR="00722F99" w:rsidRPr="0011419B" w:rsidRDefault="00722F99" w:rsidP="004E4292">
            <w:pPr>
              <w:jc w:val="center"/>
              <w:rPr>
                <w:rFonts w:eastAsia="Calibri"/>
                <w:i/>
              </w:rPr>
            </w:pPr>
            <w:r w:rsidRPr="0011419B">
              <w:rPr>
                <w:rFonts w:eastAsia="Calibri"/>
                <w:i/>
              </w:rPr>
              <w:t xml:space="preserve">Юлдашева Зульфия </w:t>
            </w:r>
            <w:r>
              <w:rPr>
                <w:rFonts w:eastAsia="Calibri"/>
                <w:i/>
              </w:rPr>
              <w:t xml:space="preserve"> </w:t>
            </w:r>
            <w:r w:rsidRPr="0011419B">
              <w:rPr>
                <w:rFonts w:eastAsia="Calibri"/>
                <w:i/>
              </w:rPr>
              <w:t>Хуббитдиновна.</w:t>
            </w:r>
          </w:p>
          <w:p w14:paraId="1C012AE3" w14:textId="77777777" w:rsidR="00722F99" w:rsidRPr="002220B5" w:rsidRDefault="00722F99" w:rsidP="004E4292">
            <w:pPr>
              <w:autoSpaceDE w:val="0"/>
              <w:autoSpaceDN w:val="0"/>
              <w:adjustRightInd w:val="0"/>
              <w:jc w:val="center"/>
              <w:rPr>
                <w:kern w:val="28"/>
                <w:sz w:val="28"/>
              </w:rPr>
            </w:pPr>
          </w:p>
        </w:tc>
      </w:tr>
      <w:bookmarkEnd w:id="0"/>
    </w:tbl>
    <w:p w14:paraId="19A11FD4" w14:textId="77777777" w:rsidR="00722F99" w:rsidRDefault="00722F99" w:rsidP="00722F99">
      <w:pPr>
        <w:jc w:val="both"/>
      </w:pPr>
    </w:p>
    <w:p w14:paraId="4A99CE04" w14:textId="743730A8" w:rsidR="004B0689" w:rsidRPr="00334D91" w:rsidRDefault="00EF03D9" w:rsidP="00334D91">
      <w:pPr>
        <w:jc w:val="both"/>
      </w:pPr>
      <w:r>
        <w:t xml:space="preserve">              </w:t>
      </w:r>
    </w:p>
    <w:p w14:paraId="692B4738" w14:textId="77777777" w:rsidR="00334D91" w:rsidRPr="00334D91" w:rsidRDefault="00334D91" w:rsidP="00334D91">
      <w:pPr>
        <w:jc w:val="center"/>
        <w:rPr>
          <w:rFonts w:eastAsiaTheme="minorHAnsi"/>
          <w:b/>
          <w:bCs/>
          <w:lang w:eastAsia="en-US"/>
        </w:rPr>
      </w:pPr>
      <w:r w:rsidRPr="00334D91">
        <w:rPr>
          <w:rFonts w:eastAsiaTheme="minorHAnsi"/>
          <w:b/>
          <w:bCs/>
          <w:lang w:eastAsia="en-US"/>
        </w:rPr>
        <w:t>Консультация</w:t>
      </w:r>
    </w:p>
    <w:p w14:paraId="602FE953" w14:textId="39843234" w:rsidR="0079139E" w:rsidRDefault="00334D91" w:rsidP="00334D91">
      <w:pPr>
        <w:jc w:val="center"/>
        <w:rPr>
          <w:rFonts w:eastAsiaTheme="minorHAnsi"/>
          <w:b/>
          <w:bCs/>
          <w:lang w:eastAsia="en-US"/>
        </w:rPr>
      </w:pPr>
      <w:r w:rsidRPr="00334D91">
        <w:rPr>
          <w:rFonts w:eastAsiaTheme="minorHAnsi"/>
          <w:b/>
          <w:bCs/>
          <w:lang w:eastAsia="en-US"/>
        </w:rPr>
        <w:t>«</w:t>
      </w:r>
      <w:r w:rsidR="00C719BC">
        <w:rPr>
          <w:rFonts w:eastAsiaTheme="minorHAnsi"/>
          <w:b/>
          <w:bCs/>
          <w:lang w:eastAsia="en-US"/>
        </w:rPr>
        <w:t xml:space="preserve">Развитие </w:t>
      </w:r>
      <w:r w:rsidR="00235B52">
        <w:rPr>
          <w:rFonts w:eastAsiaTheme="minorHAnsi"/>
          <w:b/>
          <w:bCs/>
          <w:lang w:eastAsia="en-US"/>
        </w:rPr>
        <w:t>слуховой памяти</w:t>
      </w:r>
      <w:r w:rsidR="00C719BC">
        <w:rPr>
          <w:rFonts w:eastAsiaTheme="minorHAnsi"/>
          <w:b/>
          <w:bCs/>
          <w:lang w:eastAsia="en-US"/>
        </w:rPr>
        <w:t xml:space="preserve"> детей 2-3 года</w:t>
      </w:r>
      <w:r w:rsidRPr="00334D91">
        <w:rPr>
          <w:rFonts w:eastAsiaTheme="minorHAnsi"/>
          <w:b/>
          <w:bCs/>
          <w:lang w:eastAsia="en-US"/>
        </w:rPr>
        <w:t xml:space="preserve">» </w:t>
      </w:r>
    </w:p>
    <w:p w14:paraId="3C5828BA" w14:textId="6BD4DD05" w:rsidR="00334D91" w:rsidRPr="00334D91" w:rsidRDefault="00334D91" w:rsidP="00334D91">
      <w:pPr>
        <w:jc w:val="center"/>
        <w:rPr>
          <w:rFonts w:eastAsiaTheme="minorHAnsi"/>
          <w:b/>
          <w:bCs/>
          <w:lang w:eastAsia="en-US"/>
        </w:rPr>
      </w:pPr>
      <w:r w:rsidRPr="00334D91">
        <w:rPr>
          <w:rFonts w:eastAsiaTheme="minorHAnsi"/>
          <w:b/>
          <w:bCs/>
          <w:lang w:eastAsia="en-US"/>
        </w:rPr>
        <w:t>(дидактические игры дома)</w:t>
      </w:r>
    </w:p>
    <w:p w14:paraId="1D1F4B4D" w14:textId="77777777" w:rsidR="00334D91" w:rsidRPr="00334D91" w:rsidRDefault="00334D91" w:rsidP="00334D91">
      <w:pPr>
        <w:ind w:firstLine="709"/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 xml:space="preserve">                      </w:t>
      </w:r>
    </w:p>
    <w:p w14:paraId="11B16239" w14:textId="39FB5A19" w:rsidR="006034E7" w:rsidRDefault="00334D91" w:rsidP="00235B52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 xml:space="preserve">         </w:t>
      </w:r>
    </w:p>
    <w:p w14:paraId="25F7815F" w14:textId="7B3C98CA" w:rsidR="00235B52" w:rsidRDefault="00734515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235B52" w:rsidRPr="00235B52">
        <w:rPr>
          <w:rFonts w:eastAsiaTheme="minorHAnsi"/>
          <w:lang w:eastAsia="en-US"/>
        </w:rPr>
        <w:t>Различают речевую, неречевую и музыкальную слуховую память.</w:t>
      </w:r>
      <w:r w:rsidR="00235B52">
        <w:rPr>
          <w:rFonts w:eastAsiaTheme="minorHAnsi"/>
          <w:lang w:eastAsia="en-US"/>
        </w:rPr>
        <w:t xml:space="preserve"> Каждая из них имеет свои особенности и развивается относительно независимо. Мир неречевых звуков исключительно богат и разнообразен: шум дождя, шелест листьев, тиканье часов, голоса людей и т.д.</w:t>
      </w:r>
      <w:r>
        <w:rPr>
          <w:rFonts w:eastAsiaTheme="minorHAnsi"/>
          <w:lang w:eastAsia="en-US"/>
        </w:rPr>
        <w:t xml:space="preserve"> этот «язык» легко становится понятным уже в ранне возрасте. Для развития понимания речи, как и музыки, необходим многолетний опыт.</w:t>
      </w:r>
    </w:p>
    <w:p w14:paraId="5EBE8693" w14:textId="70A7DCD0" w:rsidR="00734515" w:rsidRDefault="00734515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году малыш уже владеет большим набором неречевых и речевых «маяков», облегчающих ориентировку в происходящем вокруг. К 14 – 18 месяцам в его памяти может храниться несколько коротких стихотворений. Ему нравится их слушать, вставляя в некоторые места междометия или отдельные слова. В 18 – 24 месяца ребенок знает несколько сотен слов</w:t>
      </w:r>
      <w:r w:rsidR="00DD30BA">
        <w:rPr>
          <w:rFonts w:eastAsiaTheme="minorHAnsi"/>
          <w:lang w:eastAsia="en-US"/>
        </w:rPr>
        <w:t xml:space="preserve"> и устойчивых словосочетаний, понимает простые предложения. К 3 – м годам ребенок в общих чертах усваивает грамматический строй родного языка:</w:t>
      </w:r>
    </w:p>
    <w:p w14:paraId="72CF1BCF" w14:textId="4BB78C0A" w:rsidR="00DD30BA" w:rsidRDefault="00DD30BA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называет объекты, находящиеся вне поля зрения, когда слышит звуки, исходящие от них;</w:t>
      </w:r>
    </w:p>
    <w:p w14:paraId="5B842A89" w14:textId="2791D01A" w:rsidR="00DD30BA" w:rsidRDefault="00DD30BA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понимает 100 слов и более;</w:t>
      </w:r>
    </w:p>
    <w:p w14:paraId="445CCE99" w14:textId="40F3210E" w:rsidR="00DD30BA" w:rsidRDefault="00DD30BA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повторяет за взрослым предложение из 2 -3- и более слов;</w:t>
      </w:r>
    </w:p>
    <w:p w14:paraId="4A47DF37" w14:textId="2E2DAEB8" w:rsidR="00DD30BA" w:rsidRDefault="00DD30BA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пытается петь;</w:t>
      </w:r>
    </w:p>
    <w:p w14:paraId="2994A6CE" w14:textId="786EBD22" w:rsidR="00DD30BA" w:rsidRPr="00235B52" w:rsidRDefault="00DD30BA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повторяет за взрослым двустишья или четверостишья (воспроизводит их спустя несколько часов).</w:t>
      </w:r>
    </w:p>
    <w:p w14:paraId="1EC748FB" w14:textId="4D8F8BCF" w:rsidR="00C8308A" w:rsidRPr="00306248" w:rsidRDefault="00C8308A" w:rsidP="00C719BC">
      <w:pPr>
        <w:jc w:val="both"/>
        <w:rPr>
          <w:rFonts w:eastAsiaTheme="minorHAnsi"/>
          <w:b/>
          <w:bCs/>
          <w:u w:val="single"/>
          <w:lang w:eastAsia="en-US"/>
        </w:rPr>
      </w:pPr>
      <w:r w:rsidRPr="00306248">
        <w:rPr>
          <w:rFonts w:eastAsiaTheme="minorHAnsi"/>
          <w:b/>
          <w:bCs/>
          <w:u w:val="single"/>
          <w:lang w:eastAsia="en-US"/>
        </w:rPr>
        <w:t xml:space="preserve">Игры на развитие </w:t>
      </w:r>
      <w:r w:rsidR="00E7027F" w:rsidRPr="00306248">
        <w:rPr>
          <w:rFonts w:eastAsiaTheme="minorHAnsi"/>
          <w:b/>
          <w:bCs/>
          <w:u w:val="single"/>
          <w:lang w:eastAsia="en-US"/>
        </w:rPr>
        <w:t>слуховой системы</w:t>
      </w:r>
      <w:r w:rsidRPr="00306248">
        <w:rPr>
          <w:rFonts w:eastAsiaTheme="minorHAnsi"/>
          <w:b/>
          <w:bCs/>
          <w:u w:val="single"/>
          <w:lang w:eastAsia="en-US"/>
        </w:rPr>
        <w:t>.</w:t>
      </w:r>
    </w:p>
    <w:p w14:paraId="16F3568C" w14:textId="76DC2484" w:rsidR="0052557D" w:rsidRPr="00306248" w:rsidRDefault="0052557D" w:rsidP="00C719BC">
      <w:pPr>
        <w:jc w:val="both"/>
        <w:rPr>
          <w:rFonts w:eastAsiaTheme="minorHAnsi"/>
          <w:b/>
          <w:bCs/>
          <w:lang w:eastAsia="en-US"/>
        </w:rPr>
      </w:pPr>
      <w:r w:rsidRPr="00306248">
        <w:rPr>
          <w:rFonts w:eastAsiaTheme="minorHAnsi"/>
          <w:b/>
          <w:bCs/>
          <w:lang w:eastAsia="en-US"/>
        </w:rPr>
        <w:t>«Узнай по звуку»</w:t>
      </w:r>
    </w:p>
    <w:p w14:paraId="7671E478" w14:textId="7F070ACD" w:rsidR="0052557D" w:rsidRDefault="0052557D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 игры: развитие слухового внимания и фразовой речи.</w:t>
      </w:r>
    </w:p>
    <w:p w14:paraId="4C364AA4" w14:textId="6DEE3518" w:rsidR="0052557D" w:rsidRDefault="0052557D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Необходимый материал: различные игрушки и предметы, которыми можно воспроизводить характерные звуки (книжка, бумага, ложка, дудка, барабан и т.д.).</w:t>
      </w:r>
    </w:p>
    <w:p w14:paraId="6677CA7C" w14:textId="007D983A" w:rsidR="002C1C08" w:rsidRDefault="002C1C08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 игры.</w:t>
      </w:r>
    </w:p>
    <w:p w14:paraId="6D459FB1" w14:textId="6E18FA42" w:rsidR="002C1C08" w:rsidRDefault="002C1C08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Ребенок садится спиной к взрослому, который производит шумы и звуки разными предметами. Если ребенок догадывается, чем произведен звук, он поднимает руку и говорит об этом взрослому, не оборачиваясь.</w:t>
      </w:r>
    </w:p>
    <w:p w14:paraId="4F459F1A" w14:textId="03DCAEF2" w:rsidR="00587CBF" w:rsidRDefault="00587CBF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Можно производить самые разные шумы: бросать на пол ложку, мяч, бумагу; ударять предметом о предмет; перелистывать книгу; рвать или мять бумагу и т.п.</w:t>
      </w:r>
    </w:p>
    <w:p w14:paraId="23A87D37" w14:textId="32315C23" w:rsidR="00587CBF" w:rsidRDefault="00587CBF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каждый правильный ответ ребенок получает в награду цветные фишки или маленькие звездочки.</w:t>
      </w:r>
    </w:p>
    <w:p w14:paraId="2AA868A5" w14:textId="4D91FC7F" w:rsidR="00BA3473" w:rsidRPr="00306248" w:rsidRDefault="00BA3473" w:rsidP="00C719BC">
      <w:pPr>
        <w:jc w:val="both"/>
        <w:rPr>
          <w:rFonts w:eastAsiaTheme="minorHAnsi"/>
          <w:b/>
          <w:bCs/>
          <w:lang w:eastAsia="en-US"/>
        </w:rPr>
      </w:pPr>
      <w:r w:rsidRPr="00306248">
        <w:rPr>
          <w:rFonts w:eastAsiaTheme="minorHAnsi"/>
          <w:b/>
          <w:bCs/>
          <w:lang w:eastAsia="en-US"/>
        </w:rPr>
        <w:t>«Кто внимательный?»</w:t>
      </w:r>
    </w:p>
    <w:p w14:paraId="74907611" w14:textId="114DCAB6" w:rsidR="00BA3473" w:rsidRDefault="00BA3473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 игры: развитие остроты слуха, умения правильно воспринимать словесную инструцию, независимо от силы голоса, которым ее произносят.</w:t>
      </w:r>
    </w:p>
    <w:p w14:paraId="7066633C" w14:textId="11E19273" w:rsidR="00BA3473" w:rsidRDefault="00BA3473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Необходимый материал: кукла, игрушечный мишка, машинка.</w:t>
      </w:r>
    </w:p>
    <w:p w14:paraId="15BC12E2" w14:textId="467AF4AC" w:rsidR="00BA3473" w:rsidRDefault="00BA3473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Ход игры.</w:t>
      </w:r>
    </w:p>
    <w:p w14:paraId="76094B37" w14:textId="4283F70E" w:rsidR="00BA3473" w:rsidRDefault="00BA3473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Ребенок си</w:t>
      </w:r>
      <w:r w:rsidR="00EB65E1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ит на расстоянии 2 – 3 м от взрослого, на столе лежат игрушки. Взрослый предупреждает ребенка:</w:t>
      </w:r>
    </w:p>
    <w:p w14:paraId="29893671" w14:textId="0F782690" w:rsidR="00BA3473" w:rsidRDefault="00BA3473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Сейчас я буду давать тебе задания, говорить буду шепотом, поэтому сидеть надо тихо, чтобы было слышно. Будь внимательнее!</w:t>
      </w:r>
    </w:p>
    <w:p w14:paraId="44192631" w14:textId="6C8718EB" w:rsidR="00BA3473" w:rsidRPr="00BA3473" w:rsidRDefault="00BA3473" w:rsidP="00BA3473">
      <w:pPr>
        <w:rPr>
          <w:rFonts w:eastAsiaTheme="minorHAnsi"/>
          <w:lang w:eastAsia="en-US"/>
        </w:rPr>
      </w:pPr>
      <w:r w:rsidRPr="00BA3473">
        <w:rPr>
          <w:rFonts w:eastAsiaTheme="minorHAnsi"/>
          <w:lang w:eastAsia="en-US"/>
        </w:rPr>
        <w:t>Затем продолжает:</w:t>
      </w:r>
    </w:p>
    <w:p w14:paraId="15D3CE4F" w14:textId="79505FBA" w:rsidR="00BA3473" w:rsidRPr="00BA3473" w:rsidRDefault="00BA3473" w:rsidP="00BA3473">
      <w:pPr>
        <w:rPr>
          <w:rFonts w:eastAsiaTheme="minorHAnsi"/>
          <w:lang w:eastAsia="en-US"/>
        </w:rPr>
      </w:pPr>
      <w:r w:rsidRPr="00BA3473">
        <w:rPr>
          <w:rFonts w:eastAsiaTheme="minorHAnsi"/>
          <w:lang w:eastAsia="en-US"/>
        </w:rPr>
        <w:t>- Возьми мишку и посади в машину.</w:t>
      </w:r>
    </w:p>
    <w:p w14:paraId="1B754DCC" w14:textId="18B6F8C5" w:rsidR="00BA3473" w:rsidRPr="00BA3473" w:rsidRDefault="00BA3473" w:rsidP="00BA3473">
      <w:pPr>
        <w:rPr>
          <w:rFonts w:eastAsiaTheme="minorHAnsi"/>
          <w:lang w:eastAsia="en-US"/>
        </w:rPr>
      </w:pPr>
      <w:r w:rsidRPr="00BA3473">
        <w:rPr>
          <w:rFonts w:eastAsiaTheme="minorHAnsi"/>
          <w:lang w:eastAsia="en-US"/>
        </w:rPr>
        <w:t>- Возьми мишку из машины.</w:t>
      </w:r>
    </w:p>
    <w:p w14:paraId="3E726EF0" w14:textId="267F3D7E" w:rsidR="00BA3473" w:rsidRPr="00BA3473" w:rsidRDefault="00BA3473" w:rsidP="00BA3473">
      <w:pPr>
        <w:rPr>
          <w:rFonts w:eastAsiaTheme="minorHAnsi"/>
          <w:lang w:eastAsia="en-US"/>
        </w:rPr>
      </w:pPr>
      <w:r w:rsidRPr="00BA3473">
        <w:rPr>
          <w:rFonts w:eastAsiaTheme="minorHAnsi"/>
          <w:lang w:eastAsia="en-US"/>
        </w:rPr>
        <w:t>- Посади в машину куклу.</w:t>
      </w:r>
    </w:p>
    <w:p w14:paraId="7A66E25D" w14:textId="63647F12" w:rsidR="00BA3473" w:rsidRDefault="00BA3473" w:rsidP="00BA3473">
      <w:pPr>
        <w:rPr>
          <w:rFonts w:eastAsiaTheme="minorHAnsi"/>
          <w:lang w:eastAsia="en-US"/>
        </w:rPr>
      </w:pPr>
      <w:r w:rsidRPr="00BA3473">
        <w:rPr>
          <w:rFonts w:eastAsiaTheme="minorHAnsi"/>
          <w:lang w:eastAsia="en-US"/>
        </w:rPr>
        <w:t>- Покатай куклу в машине.</w:t>
      </w:r>
    </w:p>
    <w:p w14:paraId="216BD00D" w14:textId="0723A270" w:rsidR="0074144E" w:rsidRDefault="0074144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Ребенок должен услышать, понять и выполнить эти команды. Задания нужно давать краткие и простые, а произносить их тихо, но очень четко.</w:t>
      </w:r>
    </w:p>
    <w:p w14:paraId="45A6EFF5" w14:textId="4B38C187" w:rsidR="00BA3473" w:rsidRDefault="00D043B8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«Беги на носочках»</w:t>
      </w:r>
    </w:p>
    <w:p w14:paraId="5B653494" w14:textId="062084F5" w:rsidR="00D043B8" w:rsidRDefault="00D043B8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 игры: развитие слухового внимания, координации и чувства ритма.</w:t>
      </w:r>
    </w:p>
    <w:p w14:paraId="2899617B" w14:textId="0703AF5D" w:rsidR="00D043B8" w:rsidRDefault="00D043B8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Необходимый материал: бубен.</w:t>
      </w:r>
    </w:p>
    <w:p w14:paraId="336B3C55" w14:textId="10CBB26C" w:rsidR="00D043B8" w:rsidRDefault="00D043B8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 игры.</w:t>
      </w:r>
    </w:p>
    <w:p w14:paraId="7188939A" w14:textId="4A31EA7F" w:rsidR="00D043B8" w:rsidRDefault="00D043B8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Взрослый стучит в бубен тихо, громко и очень громко. Соответственно звучанию бубна ребенок выполняет</w:t>
      </w:r>
      <w:r w:rsidR="00DA6D00">
        <w:rPr>
          <w:rFonts w:eastAsiaTheme="minorHAnsi"/>
          <w:lang w:eastAsia="en-US"/>
        </w:rPr>
        <w:t xml:space="preserve"> движения: под тихий звук идет на носочках, под громкий – полным шагом, под более громкий – бежит.</w:t>
      </w:r>
    </w:p>
    <w:p w14:paraId="77FDD98F" w14:textId="7AD29BB6" w:rsidR="00EB65E1" w:rsidRPr="00306248" w:rsidRDefault="00EB65E1" w:rsidP="00BA3473">
      <w:pPr>
        <w:rPr>
          <w:rFonts w:eastAsiaTheme="minorHAnsi"/>
          <w:b/>
          <w:bCs/>
          <w:lang w:eastAsia="en-US"/>
        </w:rPr>
      </w:pPr>
      <w:r w:rsidRPr="00306248">
        <w:rPr>
          <w:rFonts w:eastAsiaTheme="minorHAnsi"/>
          <w:b/>
          <w:bCs/>
          <w:lang w:eastAsia="en-US"/>
        </w:rPr>
        <w:t>«Где позвонили?»</w:t>
      </w:r>
    </w:p>
    <w:p w14:paraId="7CAC9385" w14:textId="0F1E6BF9" w:rsidR="00EB65E1" w:rsidRDefault="00EB65E1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Цель игры: развитие направленности слухового внимания, умения определять </w:t>
      </w:r>
      <w:r w:rsidR="009605F4">
        <w:rPr>
          <w:rFonts w:eastAsiaTheme="minorHAnsi"/>
          <w:lang w:eastAsia="en-US"/>
        </w:rPr>
        <w:t>направление</w:t>
      </w:r>
      <w:r>
        <w:rPr>
          <w:rFonts w:eastAsiaTheme="minorHAnsi"/>
          <w:lang w:eastAsia="en-US"/>
        </w:rPr>
        <w:t xml:space="preserve"> звука, ориентации в пространстве.</w:t>
      </w:r>
    </w:p>
    <w:p w14:paraId="2DA60E89" w14:textId="2E685702" w:rsidR="00EB65E1" w:rsidRDefault="00EB65E1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Необходимый материал: звоночек.</w:t>
      </w:r>
    </w:p>
    <w:p w14:paraId="73DEB99F" w14:textId="0FA9D667" w:rsidR="00EB65E1" w:rsidRDefault="00675CDA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 игры.</w:t>
      </w:r>
    </w:p>
    <w:p w14:paraId="0192D6DC" w14:textId="183FEB57" w:rsidR="00675CDA" w:rsidRDefault="00675CDA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Ребенок закрывает глаза, а взрослый тихо встает в стороне от ребенка (слева, справа, сзади) и звенит в звоночек.</w:t>
      </w:r>
      <w:r w:rsidR="009E21B1">
        <w:rPr>
          <w:rFonts w:eastAsiaTheme="minorHAnsi"/>
          <w:lang w:eastAsia="en-US"/>
        </w:rPr>
        <w:t xml:space="preserve"> Ребенок, не открывая глаз, должен рукой указать направление, откуда доносится звук.</w:t>
      </w:r>
      <w:r w:rsidR="00E83A15">
        <w:rPr>
          <w:rFonts w:eastAsiaTheme="minorHAnsi"/>
          <w:lang w:eastAsia="en-US"/>
        </w:rPr>
        <w:t xml:space="preserve"> Если он указывает верно, взрослый говорит: «Правильно!» Ребенок открывает глаза, взрослый поднимает и показывает звоночек.</w:t>
      </w:r>
      <w:r w:rsidR="00D74B5C">
        <w:rPr>
          <w:rFonts w:eastAsiaTheme="minorHAnsi"/>
          <w:lang w:eastAsia="en-US"/>
        </w:rPr>
        <w:t xml:space="preserve"> Если ребенок ошибается, то отгадывает еще раз. Игру повторяют 4 – 5 раз.</w:t>
      </w:r>
    </w:p>
    <w:p w14:paraId="6734358E" w14:textId="0F73B50B" w:rsidR="008F59E4" w:rsidRDefault="008F59E4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Необходимо следить, чтобы ребенок во время игры не открывал глаза, а, указывая направление звука, повернулся лицом в ту сторону, откуда слышен звук. Звонить надо не очень громко.</w:t>
      </w:r>
    </w:p>
    <w:p w14:paraId="64F51872" w14:textId="7C2EA090" w:rsidR="003153C8" w:rsidRPr="00306248" w:rsidRDefault="003153C8" w:rsidP="00BA3473">
      <w:pPr>
        <w:rPr>
          <w:rFonts w:eastAsiaTheme="minorHAnsi"/>
          <w:b/>
          <w:bCs/>
          <w:lang w:eastAsia="en-US"/>
        </w:rPr>
      </w:pPr>
      <w:r w:rsidRPr="00306248">
        <w:rPr>
          <w:rFonts w:eastAsiaTheme="minorHAnsi"/>
          <w:b/>
          <w:bCs/>
          <w:lang w:eastAsia="en-US"/>
        </w:rPr>
        <w:t>«Тихо мы в ладошки ударим»</w:t>
      </w:r>
    </w:p>
    <w:p w14:paraId="23D2B86A" w14:textId="1E22A385" w:rsidR="003153C8" w:rsidRDefault="003153C8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 игры: развитие у ребенка умение соотносить свои движения со словами текста, выполнять их громко и тихо.</w:t>
      </w:r>
    </w:p>
    <w:p w14:paraId="31E7FAA9" w14:textId="5F92BCDC" w:rsidR="00C9707C" w:rsidRDefault="00C9707C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 игры.</w:t>
      </w:r>
    </w:p>
    <w:p w14:paraId="1B64313F" w14:textId="43369829" w:rsidR="00C9707C" w:rsidRDefault="00C9707C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Ребенок сидит на стуле, взрослый садится перед ребенком и поет (на мотив «Во поле березонька стояла…»), сопровождая пение движениями, описанными в словах песни. Ребенок подражает движениям взрослого.</w:t>
      </w:r>
    </w:p>
    <w:p w14:paraId="11BB55EF" w14:textId="73E41327" w:rsidR="00C9707C" w:rsidRDefault="00C9707C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Тихо мы в ладошки ударим,</w:t>
      </w:r>
    </w:p>
    <w:p w14:paraId="0FBFBA47" w14:textId="31973FF6" w:rsidR="00C9707C" w:rsidRPr="00306248" w:rsidRDefault="00C9707C" w:rsidP="00BA3473">
      <w:pPr>
        <w:rPr>
          <w:rFonts w:eastAsiaTheme="minorHAnsi"/>
          <w:i/>
          <w:iCs/>
          <w:lang w:eastAsia="en-US"/>
        </w:rPr>
      </w:pPr>
      <w:r w:rsidRPr="00306248">
        <w:rPr>
          <w:rFonts w:eastAsiaTheme="minorHAnsi"/>
          <w:i/>
          <w:iCs/>
          <w:lang w:eastAsia="en-US"/>
        </w:rPr>
        <w:t>(тихие хлопки в ладоши.)</w:t>
      </w:r>
    </w:p>
    <w:p w14:paraId="127D9C15" w14:textId="340B33C8" w:rsidR="00C9707C" w:rsidRDefault="00C9707C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Люли – люли, ударим, </w:t>
      </w:r>
      <w:r w:rsidRPr="00306248">
        <w:rPr>
          <w:rFonts w:eastAsiaTheme="minorHAnsi"/>
          <w:i/>
          <w:iCs/>
          <w:lang w:eastAsia="en-US"/>
        </w:rPr>
        <w:t>(2 раза)</w:t>
      </w:r>
    </w:p>
    <w:p w14:paraId="2CCE5108" w14:textId="02075D6D" w:rsidR="00C9707C" w:rsidRDefault="00C9707C" w:rsidP="00BA3473">
      <w:pPr>
        <w:rPr>
          <w:rFonts w:eastAsiaTheme="minorHAnsi"/>
          <w:lang w:eastAsia="en-US"/>
        </w:rPr>
      </w:pPr>
    </w:p>
    <w:p w14:paraId="6F97D6F1" w14:textId="3E825FD9" w:rsidR="00C9707C" w:rsidRDefault="00C9707C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Громко мы в ладошки ударим,</w:t>
      </w:r>
    </w:p>
    <w:p w14:paraId="2AA3E9C4" w14:textId="35546F90" w:rsidR="00C9707C" w:rsidRPr="00306248" w:rsidRDefault="00C9707C" w:rsidP="00BA3473">
      <w:pPr>
        <w:rPr>
          <w:rFonts w:eastAsiaTheme="minorHAnsi"/>
          <w:i/>
          <w:iCs/>
          <w:lang w:eastAsia="en-US"/>
        </w:rPr>
      </w:pPr>
      <w:r w:rsidRPr="00306248">
        <w:rPr>
          <w:rFonts w:eastAsiaTheme="minorHAnsi"/>
          <w:i/>
          <w:iCs/>
          <w:lang w:eastAsia="en-US"/>
        </w:rPr>
        <w:t>(громкие хлопки в ладоши.)</w:t>
      </w:r>
    </w:p>
    <w:p w14:paraId="0348B0E5" w14:textId="73F5E098" w:rsidR="00C9707C" w:rsidRDefault="00C9707C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Люли – люли, ударим. </w:t>
      </w:r>
      <w:r w:rsidRPr="00306248">
        <w:rPr>
          <w:rFonts w:eastAsiaTheme="minorHAnsi"/>
          <w:i/>
          <w:iCs/>
          <w:lang w:eastAsia="en-US"/>
        </w:rPr>
        <w:t>(2 раза)</w:t>
      </w:r>
    </w:p>
    <w:p w14:paraId="19AB2945" w14:textId="3AB61FDB" w:rsidR="00BA3473" w:rsidRDefault="00BA3473" w:rsidP="00BA3473">
      <w:pPr>
        <w:rPr>
          <w:rFonts w:eastAsiaTheme="minorHAnsi"/>
          <w:lang w:eastAsia="en-US"/>
        </w:rPr>
      </w:pPr>
    </w:p>
    <w:p w14:paraId="77F0D91D" w14:textId="0B99A059" w:rsidR="00C9707C" w:rsidRDefault="00C9707C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Ручки мы вверх поднимаем,</w:t>
      </w:r>
    </w:p>
    <w:p w14:paraId="1FA931E7" w14:textId="2BEA2D41" w:rsidR="00C9707C" w:rsidRPr="00306248" w:rsidRDefault="00C9707C" w:rsidP="00BA3473">
      <w:pPr>
        <w:rPr>
          <w:rFonts w:eastAsiaTheme="minorHAnsi"/>
          <w:i/>
          <w:iCs/>
          <w:lang w:eastAsia="en-US"/>
        </w:rPr>
      </w:pPr>
      <w:r w:rsidRPr="00306248">
        <w:rPr>
          <w:rFonts w:eastAsiaTheme="minorHAnsi"/>
          <w:i/>
          <w:iCs/>
          <w:lang w:eastAsia="en-US"/>
        </w:rPr>
        <w:t>(поднимают руки вверх.)</w:t>
      </w:r>
    </w:p>
    <w:p w14:paraId="51D6E344" w14:textId="25A4ACCD" w:rsidR="00C9707C" w:rsidRDefault="00C9707C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Ручки на коленки опускаем,</w:t>
      </w:r>
    </w:p>
    <w:p w14:paraId="39860339" w14:textId="0CFA45BA" w:rsidR="00C9707C" w:rsidRPr="00306248" w:rsidRDefault="00C9707C" w:rsidP="00BA3473">
      <w:pPr>
        <w:rPr>
          <w:rFonts w:eastAsiaTheme="minorHAnsi"/>
          <w:i/>
          <w:iCs/>
          <w:lang w:eastAsia="en-US"/>
        </w:rPr>
      </w:pPr>
      <w:r w:rsidRPr="00306248">
        <w:rPr>
          <w:rFonts w:eastAsiaTheme="minorHAnsi"/>
          <w:i/>
          <w:iCs/>
          <w:lang w:eastAsia="en-US"/>
        </w:rPr>
        <w:t>(опускают их на колени.)</w:t>
      </w:r>
    </w:p>
    <w:p w14:paraId="7851A10C" w14:textId="5E1DB134" w:rsidR="00C9707C" w:rsidRDefault="00C9707C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Люли – люли, опускаем. </w:t>
      </w:r>
      <w:r w:rsidRPr="00306248">
        <w:rPr>
          <w:rFonts w:eastAsiaTheme="minorHAnsi"/>
          <w:i/>
          <w:iCs/>
          <w:lang w:eastAsia="en-US"/>
        </w:rPr>
        <w:t>(2 раза)</w:t>
      </w:r>
    </w:p>
    <w:p w14:paraId="7A122300" w14:textId="0731AF48" w:rsidR="00C9707C" w:rsidRDefault="00C9707C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Ручки за спину мы спрячем,</w:t>
      </w:r>
    </w:p>
    <w:p w14:paraId="181E1A3A" w14:textId="01B806FE" w:rsidR="00C9707C" w:rsidRPr="00306248" w:rsidRDefault="00C9707C" w:rsidP="00BA3473">
      <w:pPr>
        <w:rPr>
          <w:rFonts w:eastAsiaTheme="minorHAnsi"/>
          <w:i/>
          <w:iCs/>
          <w:lang w:eastAsia="en-US"/>
        </w:rPr>
      </w:pPr>
      <w:r w:rsidRPr="00306248">
        <w:rPr>
          <w:rFonts w:eastAsiaTheme="minorHAnsi"/>
          <w:i/>
          <w:iCs/>
          <w:lang w:eastAsia="en-US"/>
        </w:rPr>
        <w:t>(руки прячут за спину, затем протягивают их вперед.)</w:t>
      </w:r>
    </w:p>
    <w:p w14:paraId="0BF0F6FF" w14:textId="54DDA8CA" w:rsidR="00C9707C" w:rsidRDefault="00C9707C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Руки мы маме покажем,</w:t>
      </w:r>
    </w:p>
    <w:p w14:paraId="56A13AA1" w14:textId="01DF2DE8" w:rsidR="00C9707C" w:rsidRDefault="00C9707C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Люли – люли, покажем. </w:t>
      </w:r>
      <w:r w:rsidRPr="00306248">
        <w:rPr>
          <w:rFonts w:eastAsiaTheme="minorHAnsi"/>
          <w:i/>
          <w:iCs/>
          <w:lang w:eastAsia="en-US"/>
        </w:rPr>
        <w:t>(2 раза)</w:t>
      </w:r>
    </w:p>
    <w:p w14:paraId="69F0DD58" w14:textId="58685E6C" w:rsidR="00383669" w:rsidRDefault="00383669" w:rsidP="00BA3473">
      <w:pPr>
        <w:rPr>
          <w:rFonts w:eastAsiaTheme="minorHAnsi"/>
          <w:lang w:eastAsia="en-US"/>
        </w:rPr>
      </w:pPr>
    </w:p>
    <w:p w14:paraId="36FB43D4" w14:textId="386A03A7" w:rsidR="00383669" w:rsidRDefault="00383669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Ножки мы маме покажем,</w:t>
      </w:r>
    </w:p>
    <w:p w14:paraId="561AE3F3" w14:textId="6D03CC9A" w:rsidR="00383669" w:rsidRPr="00306248" w:rsidRDefault="00383669" w:rsidP="00BA3473">
      <w:pPr>
        <w:rPr>
          <w:rFonts w:eastAsiaTheme="minorHAnsi"/>
          <w:i/>
          <w:iCs/>
          <w:lang w:eastAsia="en-US"/>
        </w:rPr>
      </w:pPr>
      <w:r w:rsidRPr="00306248">
        <w:rPr>
          <w:rFonts w:eastAsiaTheme="minorHAnsi"/>
          <w:i/>
          <w:iCs/>
          <w:lang w:eastAsia="en-US"/>
        </w:rPr>
        <w:t>(вытягивают вперед ноги, притопывают ногами, сидя на месте.)</w:t>
      </w:r>
    </w:p>
    <w:p w14:paraId="45CD2F66" w14:textId="156C6BB3" w:rsidR="00383669" w:rsidRDefault="00383669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Ножки наши весело плясали,</w:t>
      </w:r>
    </w:p>
    <w:p w14:paraId="7B6C60B4" w14:textId="2ED3D8C9" w:rsidR="00383669" w:rsidRDefault="00383669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Люли – люли, плясали. </w:t>
      </w:r>
      <w:r w:rsidRPr="00306248">
        <w:rPr>
          <w:rFonts w:eastAsiaTheme="minorHAnsi"/>
          <w:i/>
          <w:iCs/>
          <w:lang w:eastAsia="en-US"/>
        </w:rPr>
        <w:t>(2 раза)</w:t>
      </w:r>
    </w:p>
    <w:p w14:paraId="0E7F40B0" w14:textId="18DB1FDA" w:rsidR="00383669" w:rsidRPr="00306248" w:rsidRDefault="00383669" w:rsidP="00BA3473">
      <w:pPr>
        <w:rPr>
          <w:rFonts w:eastAsiaTheme="minorHAnsi"/>
          <w:b/>
          <w:bCs/>
          <w:lang w:eastAsia="en-US"/>
        </w:rPr>
      </w:pPr>
      <w:r w:rsidRPr="00306248">
        <w:rPr>
          <w:rFonts w:eastAsiaTheme="minorHAnsi"/>
          <w:b/>
          <w:bCs/>
          <w:lang w:eastAsia="en-US"/>
        </w:rPr>
        <w:t>«Мы топаем»</w:t>
      </w:r>
    </w:p>
    <w:p w14:paraId="2961A3EC" w14:textId="609E5486" w:rsidR="00383669" w:rsidRDefault="00383669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 игры: обучение простым движениям; развитие чувства ритма и умения соотносить свои движения со словами песни.</w:t>
      </w:r>
    </w:p>
    <w:p w14:paraId="351D869A" w14:textId="7D8AF2F0" w:rsidR="00383669" w:rsidRDefault="00383669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 игры.</w:t>
      </w:r>
    </w:p>
    <w:p w14:paraId="5696D0C1" w14:textId="16AA6C25" w:rsidR="00383669" w:rsidRDefault="00383669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Вместе со взрослым ребенок под музыку делает следующие движения:</w:t>
      </w:r>
    </w:p>
    <w:p w14:paraId="23037E11" w14:textId="53D33AE0" w:rsidR="00383669" w:rsidRDefault="00383669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Мы топаем ногами,</w:t>
      </w:r>
    </w:p>
    <w:p w14:paraId="69868C33" w14:textId="090129A3" w:rsidR="00383669" w:rsidRPr="00306248" w:rsidRDefault="00383669" w:rsidP="00BA3473">
      <w:pPr>
        <w:rPr>
          <w:rFonts w:eastAsiaTheme="minorHAnsi"/>
          <w:i/>
          <w:iCs/>
          <w:lang w:eastAsia="en-US"/>
        </w:rPr>
      </w:pPr>
      <w:r w:rsidRPr="00306248">
        <w:rPr>
          <w:rFonts w:eastAsiaTheme="minorHAnsi"/>
          <w:i/>
          <w:iCs/>
          <w:lang w:eastAsia="en-US"/>
        </w:rPr>
        <w:t>(топают ногами, хлопают руками, качают головой.)</w:t>
      </w:r>
    </w:p>
    <w:p w14:paraId="3CF3E7B3" w14:textId="77777777" w:rsidR="00383669" w:rsidRDefault="00383669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Мы хлопаем руками, </w:t>
      </w:r>
    </w:p>
    <w:p w14:paraId="0CA6F882" w14:textId="33396C13" w:rsidR="00383669" w:rsidRDefault="00383669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Качаем головой,</w:t>
      </w:r>
    </w:p>
    <w:p w14:paraId="2A469B01" w14:textId="10D6E148" w:rsidR="00383669" w:rsidRDefault="00383669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Качаем головой.</w:t>
      </w:r>
    </w:p>
    <w:p w14:paraId="1E8D4187" w14:textId="2716DD6D" w:rsidR="00383669" w:rsidRDefault="00383669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Мы ручки поднимаем,</w:t>
      </w:r>
    </w:p>
    <w:p w14:paraId="32D2C645" w14:textId="7F523790" w:rsidR="00383669" w:rsidRPr="00306248" w:rsidRDefault="00383669" w:rsidP="00BA3473">
      <w:pPr>
        <w:rPr>
          <w:rFonts w:eastAsiaTheme="minorHAnsi"/>
          <w:i/>
          <w:iCs/>
          <w:lang w:eastAsia="en-US"/>
        </w:rPr>
      </w:pPr>
      <w:r w:rsidRPr="00306248">
        <w:rPr>
          <w:rFonts w:eastAsiaTheme="minorHAnsi"/>
          <w:i/>
          <w:iCs/>
          <w:lang w:eastAsia="en-US"/>
        </w:rPr>
        <w:t>(поднимают руки вверх, опускают руки, берутся за руки, бегут по кругу.)</w:t>
      </w:r>
    </w:p>
    <w:p w14:paraId="102A9849" w14:textId="1EF38DD9" w:rsidR="00383669" w:rsidRDefault="00383669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Мы ручки опускаем,</w:t>
      </w:r>
    </w:p>
    <w:p w14:paraId="00956E04" w14:textId="549FAD12" w:rsidR="00383669" w:rsidRDefault="00383669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Мы ручки подаем</w:t>
      </w:r>
    </w:p>
    <w:p w14:paraId="0CBF6C46" w14:textId="740C8CD9" w:rsidR="00383669" w:rsidRDefault="00383669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бегаем кругом.</w:t>
      </w:r>
    </w:p>
    <w:p w14:paraId="20846455" w14:textId="2E02AB7D" w:rsidR="00383669" w:rsidRPr="00306248" w:rsidRDefault="00383669" w:rsidP="00BA3473">
      <w:pPr>
        <w:rPr>
          <w:rFonts w:eastAsiaTheme="minorHAnsi"/>
          <w:b/>
          <w:bCs/>
          <w:lang w:eastAsia="en-US"/>
        </w:rPr>
      </w:pPr>
      <w:r w:rsidRPr="00306248">
        <w:rPr>
          <w:rFonts w:eastAsiaTheme="minorHAnsi"/>
          <w:b/>
          <w:bCs/>
          <w:lang w:eastAsia="en-US"/>
        </w:rPr>
        <w:t>«Во дворе»</w:t>
      </w:r>
    </w:p>
    <w:p w14:paraId="37799933" w14:textId="68DEF97D" w:rsidR="00383669" w:rsidRDefault="00383669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 игры: развитие способности к звукоподражанию и речевого слуха.</w:t>
      </w:r>
    </w:p>
    <w:p w14:paraId="4D1622C0" w14:textId="4C19E4B5" w:rsidR="00822C00" w:rsidRDefault="00822C00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Необходимый материал: игрушечный петух, курица, кошка, собака, корова.</w:t>
      </w:r>
    </w:p>
    <w:p w14:paraId="1867C5CE" w14:textId="34C1BD8B" w:rsidR="0088565E" w:rsidRDefault="0088565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 игры.</w:t>
      </w:r>
    </w:p>
    <w:p w14:paraId="07914954" w14:textId="37C3D8B0" w:rsidR="0088565E" w:rsidRDefault="0088565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Взрослый выразительно читает стихотворение и показывает ребенку соответствующие игрушки.</w:t>
      </w:r>
    </w:p>
    <w:p w14:paraId="11370664" w14:textId="6F5CB632" w:rsidR="0088565E" w:rsidRDefault="0088565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Ку-ка-ре-ку!</w:t>
      </w:r>
    </w:p>
    <w:p w14:paraId="52C68955" w14:textId="1ABF2892" w:rsidR="0088565E" w:rsidRDefault="0088565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Кур стерегу.</w:t>
      </w:r>
    </w:p>
    <w:p w14:paraId="32842D3A" w14:textId="3FC3AA04" w:rsidR="0088565E" w:rsidRDefault="0088565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Кудах-тах-тах!</w:t>
      </w:r>
    </w:p>
    <w:p w14:paraId="505E239C" w14:textId="1B23C62F" w:rsidR="0088565E" w:rsidRDefault="0088565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Снеслась в кустах.</w:t>
      </w:r>
    </w:p>
    <w:p w14:paraId="4676B085" w14:textId="75396EBA" w:rsidR="0088565E" w:rsidRDefault="0088565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Мур-мур-мур!</w:t>
      </w:r>
    </w:p>
    <w:p w14:paraId="3759BC26" w14:textId="2BD74178" w:rsidR="0088565E" w:rsidRDefault="0088565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Пугаю кур!</w:t>
      </w:r>
    </w:p>
    <w:p w14:paraId="7BF76D42" w14:textId="10044B1D" w:rsidR="0088565E" w:rsidRDefault="0088565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Ам - ам! Кто там?</w:t>
      </w:r>
    </w:p>
    <w:p w14:paraId="6130CFD3" w14:textId="18B777A5" w:rsidR="0088565E" w:rsidRDefault="0088565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Кря-кря-кря!</w:t>
      </w:r>
    </w:p>
    <w:p w14:paraId="6BFA42B2" w14:textId="11354F72" w:rsidR="0088565E" w:rsidRDefault="0088565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Завтра дождь с утра!</w:t>
      </w:r>
    </w:p>
    <w:p w14:paraId="45358A0D" w14:textId="2C4EC593" w:rsidR="0088565E" w:rsidRDefault="0088565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Му-му - му!</w:t>
      </w:r>
    </w:p>
    <w:p w14:paraId="661BC714" w14:textId="0FC24DB6" w:rsidR="0088565E" w:rsidRDefault="0088565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Молока кому?</w:t>
      </w:r>
    </w:p>
    <w:p w14:paraId="2C2BFF1C" w14:textId="5AFA7341" w:rsidR="0088565E" w:rsidRDefault="0088565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Прочитав стихотворение, взрослый задает ребенку вопросы:</w:t>
      </w:r>
    </w:p>
    <w:p w14:paraId="55245FBA" w14:textId="6E32E74F" w:rsidR="0088565E" w:rsidRDefault="0088565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Как коровка мычит?</w:t>
      </w:r>
    </w:p>
    <w:p w14:paraId="31E0B64A" w14:textId="679251EC" w:rsidR="0088565E" w:rsidRDefault="0088565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Как собачка лает?</w:t>
      </w:r>
    </w:p>
    <w:p w14:paraId="735DB86D" w14:textId="6BAAC890" w:rsidR="0088565E" w:rsidRDefault="0088565E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Как уточка крякает? И т.д.</w:t>
      </w:r>
    </w:p>
    <w:p w14:paraId="11DD3553" w14:textId="258430C3" w:rsidR="004A0A58" w:rsidRPr="00306248" w:rsidRDefault="004A0A58" w:rsidP="00BA3473">
      <w:pPr>
        <w:rPr>
          <w:rFonts w:eastAsiaTheme="minorHAnsi"/>
          <w:b/>
          <w:bCs/>
          <w:lang w:eastAsia="en-US"/>
        </w:rPr>
      </w:pPr>
      <w:r w:rsidRPr="00306248">
        <w:rPr>
          <w:rFonts w:eastAsiaTheme="minorHAnsi"/>
          <w:b/>
          <w:bCs/>
          <w:lang w:eastAsia="en-US"/>
        </w:rPr>
        <w:t>«Часы тикают»</w:t>
      </w:r>
    </w:p>
    <w:p w14:paraId="5B4F6A1A" w14:textId="0FD2ADEC" w:rsidR="004A0A58" w:rsidRDefault="004A0A58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Цель игры: развитие звукопроизношения; закрепление правильного произношения звуков К и Т. Развитие голосового аппарата, выработка темпа речи, умения произносить слова быстро и медленно, громко и тихо.</w:t>
      </w:r>
    </w:p>
    <w:p w14:paraId="2066F30E" w14:textId="056CB85B" w:rsidR="004A0A58" w:rsidRDefault="004A0A58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Необходимый материал: большие и маленькие часы (настоящие или игрушечные).</w:t>
      </w:r>
    </w:p>
    <w:p w14:paraId="36E93B7F" w14:textId="477E922A" w:rsidR="002D1728" w:rsidRDefault="002D1728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 игры.</w:t>
      </w:r>
    </w:p>
    <w:p w14:paraId="5DBA3BE8" w14:textId="6E632597" w:rsidR="002D1728" w:rsidRDefault="002D1728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Взрослый показывает ребенку настольные часы и приглашает послушать, как они «разговаривают». Он говорит:</w:t>
      </w:r>
    </w:p>
    <w:p w14:paraId="6CA60D56" w14:textId="7BE29966" w:rsidR="002D1728" w:rsidRDefault="002D1728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Это – часы. Когда они идут, то тикают: «Тик-так, тик-так».</w:t>
      </w:r>
    </w:p>
    <w:p w14:paraId="3F23DE08" w14:textId="736F99CA" w:rsidR="002D1728" w:rsidRDefault="002D1728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Взрослый предлагает ребенку воспроизвести тиканье часов; если у ребенка недостаточно четкое звукопроизношение, упражнение повторяют несколько раз.</w:t>
      </w:r>
    </w:p>
    <w:p w14:paraId="1B6BC7A1" w14:textId="41109AC6" w:rsidR="002D1728" w:rsidRDefault="002D1728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Взрослый продолжает рассказывать:</w:t>
      </w:r>
    </w:p>
    <w:p w14:paraId="350E7346" w14:textId="296E6F35" w:rsidR="002D1728" w:rsidRDefault="002D1728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Часы бывают разные: большие часы висят на стене или стоят на столе, а маленькие часики люди носят на руке (показывает).</w:t>
      </w:r>
      <w:r w:rsidR="00D64FCF">
        <w:rPr>
          <w:rFonts w:eastAsiaTheme="minorHAnsi"/>
          <w:lang w:eastAsia="en-US"/>
        </w:rPr>
        <w:t xml:space="preserve"> Большие часы тикают громко (произносит «тик-так громко»</w:t>
      </w:r>
      <w:r w:rsidR="00D64FCF">
        <w:rPr>
          <w:rFonts w:eastAsiaTheme="minorHAnsi"/>
          <w:lang w:eastAsia="en-US"/>
        </w:rPr>
        <w:t>)</w:t>
      </w:r>
      <w:r w:rsidR="00D64FCF">
        <w:rPr>
          <w:rFonts w:eastAsiaTheme="minorHAnsi"/>
          <w:lang w:eastAsia="en-US"/>
        </w:rPr>
        <w:t>, а маленькие часики – тихо (произносит «тик-</w:t>
      </w:r>
      <w:r w:rsidR="00297EC5">
        <w:rPr>
          <w:rFonts w:eastAsiaTheme="minorHAnsi"/>
          <w:lang w:eastAsia="en-US"/>
        </w:rPr>
        <w:t>так» тихо</w:t>
      </w:r>
      <w:r w:rsidR="00D64FCF">
        <w:rPr>
          <w:rFonts w:eastAsiaTheme="minorHAnsi"/>
          <w:lang w:eastAsia="en-US"/>
        </w:rPr>
        <w:t>).</w:t>
      </w:r>
    </w:p>
    <w:p w14:paraId="3369D2AD" w14:textId="29CA4980" w:rsidR="00297EC5" w:rsidRDefault="00297EC5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Затем взрослый предлагает ребенку воспроизвести тиканье больших и маленьких часов.</w:t>
      </w:r>
    </w:p>
    <w:p w14:paraId="50726BEC" w14:textId="4D027843" w:rsidR="00297EC5" w:rsidRDefault="00297EC5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Далее взрослый говорит:</w:t>
      </w:r>
    </w:p>
    <w:p w14:paraId="59C50997" w14:textId="55074B18" w:rsidR="00297EC5" w:rsidRDefault="00297EC5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Большие часы, когда идут, тикают медленно.</w:t>
      </w:r>
    </w:p>
    <w:p w14:paraId="13D8BB87" w14:textId="4C06BBC2" w:rsidR="00297EC5" w:rsidRDefault="00297EC5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Поизносит «тик-так» в слегка замедленном темпе и предлагает ребенку вместе с ним воспроизвести медленное тиканье больших часов.</w:t>
      </w:r>
    </w:p>
    <w:p w14:paraId="395DEE6C" w14:textId="6C82E0D2" w:rsidR="00B3357D" w:rsidRDefault="00B3357D" w:rsidP="00BA347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Теперь послушай, как тикают аленькие часики, - говорит взрослый и произносит «тик-так» в слегка ускоренном темпе, а потом предлагает воспроизвести тиканье больших и маленьких часов, т.е. проговорить эти звукоподражания быстро и медленно. Взрослый следит за правильным и четким произношением звуков К и Т.</w:t>
      </w:r>
    </w:p>
    <w:p w14:paraId="60625781" w14:textId="77777777" w:rsidR="0088565E" w:rsidRDefault="0088565E" w:rsidP="00BA3473">
      <w:pPr>
        <w:rPr>
          <w:rFonts w:eastAsiaTheme="minorHAnsi"/>
          <w:lang w:eastAsia="en-US"/>
        </w:rPr>
      </w:pPr>
    </w:p>
    <w:p w14:paraId="5E9308D1" w14:textId="77777777" w:rsidR="00383669" w:rsidRDefault="00383669" w:rsidP="00BA3473">
      <w:pPr>
        <w:rPr>
          <w:rFonts w:eastAsiaTheme="minorHAnsi"/>
          <w:lang w:eastAsia="en-US"/>
        </w:rPr>
      </w:pPr>
    </w:p>
    <w:p w14:paraId="0A225500" w14:textId="77777777" w:rsidR="00383669" w:rsidRDefault="00383669" w:rsidP="00BA3473">
      <w:pPr>
        <w:rPr>
          <w:rFonts w:eastAsiaTheme="minorHAnsi"/>
          <w:lang w:eastAsia="en-US"/>
        </w:rPr>
      </w:pPr>
    </w:p>
    <w:p w14:paraId="58A322AE" w14:textId="05764F72" w:rsidR="00383669" w:rsidRDefault="00383669" w:rsidP="00BA3473">
      <w:pPr>
        <w:rPr>
          <w:rFonts w:eastAsiaTheme="minorHAnsi"/>
          <w:lang w:eastAsia="en-US"/>
        </w:rPr>
      </w:pPr>
    </w:p>
    <w:p w14:paraId="26D280E9" w14:textId="74A842D5" w:rsidR="00383669" w:rsidRDefault="00383669" w:rsidP="00BA3473">
      <w:pPr>
        <w:rPr>
          <w:rFonts w:eastAsiaTheme="minorHAnsi"/>
          <w:lang w:eastAsia="en-US"/>
        </w:rPr>
      </w:pPr>
    </w:p>
    <w:p w14:paraId="7618DD90" w14:textId="77777777" w:rsidR="00383669" w:rsidRDefault="00383669" w:rsidP="00BA3473">
      <w:pPr>
        <w:rPr>
          <w:rFonts w:eastAsiaTheme="minorHAnsi"/>
          <w:lang w:eastAsia="en-US"/>
        </w:rPr>
      </w:pPr>
    </w:p>
    <w:p w14:paraId="7AA44DA8" w14:textId="0C441048" w:rsidR="00BA3473" w:rsidRDefault="00BA3473" w:rsidP="00BA3473">
      <w:pPr>
        <w:rPr>
          <w:rFonts w:eastAsiaTheme="minorHAnsi"/>
          <w:lang w:eastAsia="en-US"/>
        </w:rPr>
      </w:pPr>
    </w:p>
    <w:p w14:paraId="2A316383" w14:textId="43C36BC3" w:rsidR="00BA3473" w:rsidRDefault="00BA3473" w:rsidP="00BA3473">
      <w:pPr>
        <w:rPr>
          <w:rFonts w:eastAsiaTheme="minorHAnsi"/>
          <w:lang w:eastAsia="en-US"/>
        </w:rPr>
      </w:pPr>
    </w:p>
    <w:p w14:paraId="3B09E325" w14:textId="055BCAFA" w:rsidR="00BA3473" w:rsidRDefault="00BA3473" w:rsidP="00BA3473">
      <w:pPr>
        <w:rPr>
          <w:rFonts w:eastAsiaTheme="minorHAnsi"/>
          <w:lang w:eastAsia="en-US"/>
        </w:rPr>
      </w:pPr>
    </w:p>
    <w:p w14:paraId="2D8685B4" w14:textId="77777777" w:rsidR="00BA3473" w:rsidRPr="00BA3473" w:rsidRDefault="00BA3473" w:rsidP="00BA3473">
      <w:pPr>
        <w:rPr>
          <w:rFonts w:eastAsiaTheme="minorHAnsi"/>
          <w:lang w:eastAsia="en-US"/>
        </w:rPr>
      </w:pPr>
    </w:p>
    <w:p w14:paraId="7FCA8D42" w14:textId="77777777" w:rsidR="00FD1CAC" w:rsidRPr="005A0BA4" w:rsidRDefault="00FD1CAC" w:rsidP="00334D91"/>
    <w:sectPr w:rsidR="00FD1CAC" w:rsidRPr="005A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15AF8"/>
    <w:multiLevelType w:val="hybridMultilevel"/>
    <w:tmpl w:val="F998E022"/>
    <w:lvl w:ilvl="0" w:tplc="F7449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8482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2B6"/>
    <w:rsid w:val="0003499C"/>
    <w:rsid w:val="000758D8"/>
    <w:rsid w:val="00096189"/>
    <w:rsid w:val="00110D47"/>
    <w:rsid w:val="00116F1D"/>
    <w:rsid w:val="00121AB3"/>
    <w:rsid w:val="00153950"/>
    <w:rsid w:val="00182BE5"/>
    <w:rsid w:val="00195C5E"/>
    <w:rsid w:val="00235B52"/>
    <w:rsid w:val="00254E74"/>
    <w:rsid w:val="00297EC5"/>
    <w:rsid w:val="002C1C08"/>
    <w:rsid w:val="002D1728"/>
    <w:rsid w:val="003027DE"/>
    <w:rsid w:val="00306248"/>
    <w:rsid w:val="003153C8"/>
    <w:rsid w:val="00317E7A"/>
    <w:rsid w:val="00334D91"/>
    <w:rsid w:val="00376E21"/>
    <w:rsid w:val="00383669"/>
    <w:rsid w:val="004265D4"/>
    <w:rsid w:val="00434379"/>
    <w:rsid w:val="004634DF"/>
    <w:rsid w:val="004730D2"/>
    <w:rsid w:val="004A0A58"/>
    <w:rsid w:val="004B0689"/>
    <w:rsid w:val="004D0F10"/>
    <w:rsid w:val="0052557D"/>
    <w:rsid w:val="00533742"/>
    <w:rsid w:val="0057186E"/>
    <w:rsid w:val="00587CBF"/>
    <w:rsid w:val="005A0BA4"/>
    <w:rsid w:val="005C310B"/>
    <w:rsid w:val="005E3A81"/>
    <w:rsid w:val="006034E7"/>
    <w:rsid w:val="00675CDA"/>
    <w:rsid w:val="006824D8"/>
    <w:rsid w:val="00722F99"/>
    <w:rsid w:val="00734515"/>
    <w:rsid w:val="0074144E"/>
    <w:rsid w:val="00772229"/>
    <w:rsid w:val="007866EA"/>
    <w:rsid w:val="0079139E"/>
    <w:rsid w:val="007A393E"/>
    <w:rsid w:val="008142B6"/>
    <w:rsid w:val="0081612F"/>
    <w:rsid w:val="00822C00"/>
    <w:rsid w:val="0088565E"/>
    <w:rsid w:val="008F59E4"/>
    <w:rsid w:val="00953C9F"/>
    <w:rsid w:val="009605F4"/>
    <w:rsid w:val="009E21B1"/>
    <w:rsid w:val="009E51E8"/>
    <w:rsid w:val="00AC2F98"/>
    <w:rsid w:val="00B3357D"/>
    <w:rsid w:val="00BA3473"/>
    <w:rsid w:val="00BC515C"/>
    <w:rsid w:val="00BD2D18"/>
    <w:rsid w:val="00BF41FF"/>
    <w:rsid w:val="00C719BC"/>
    <w:rsid w:val="00C8308A"/>
    <w:rsid w:val="00C83593"/>
    <w:rsid w:val="00C9707C"/>
    <w:rsid w:val="00D043B8"/>
    <w:rsid w:val="00D172AE"/>
    <w:rsid w:val="00D63A0B"/>
    <w:rsid w:val="00D64FCF"/>
    <w:rsid w:val="00D74B5C"/>
    <w:rsid w:val="00DA6D00"/>
    <w:rsid w:val="00DD30BA"/>
    <w:rsid w:val="00DE6E15"/>
    <w:rsid w:val="00E27CAE"/>
    <w:rsid w:val="00E310C4"/>
    <w:rsid w:val="00E7027F"/>
    <w:rsid w:val="00E81711"/>
    <w:rsid w:val="00E83A15"/>
    <w:rsid w:val="00E848A2"/>
    <w:rsid w:val="00E95C05"/>
    <w:rsid w:val="00EB65E1"/>
    <w:rsid w:val="00EC6072"/>
    <w:rsid w:val="00EF03D9"/>
    <w:rsid w:val="00F07BAE"/>
    <w:rsid w:val="00F21EB1"/>
    <w:rsid w:val="00F24756"/>
    <w:rsid w:val="00F24FF0"/>
    <w:rsid w:val="00F366C0"/>
    <w:rsid w:val="00F84FB1"/>
    <w:rsid w:val="00F907BC"/>
    <w:rsid w:val="00F97E24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11BD"/>
  <w15:docId w15:val="{9A327BFA-CF59-490A-B4F8-1555E5B3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722F9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3">
    <w:name w:val="footnote text"/>
    <w:basedOn w:val="a"/>
    <w:link w:val="a4"/>
    <w:unhideWhenUsed/>
    <w:rsid w:val="00722F99"/>
    <w:pPr>
      <w:suppressAutoHyphens/>
    </w:pPr>
    <w:rPr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722F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722F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722F99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722F99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722F99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722F99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722F99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1">
    <w:name w:val="Font Style251"/>
    <w:rsid w:val="00722F9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722F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722F9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722F99"/>
    <w:rPr>
      <w:rFonts w:ascii="Century Schoolbook" w:hAnsi="Century Schoolbook" w:cs="Century Schoolbook"/>
      <w:sz w:val="20"/>
      <w:szCs w:val="20"/>
    </w:rPr>
  </w:style>
  <w:style w:type="paragraph" w:styleId="a5">
    <w:name w:val="List Paragraph"/>
    <w:basedOn w:val="a"/>
    <w:uiPriority w:val="34"/>
    <w:qFormat/>
    <w:rsid w:val="0072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1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dcterms:created xsi:type="dcterms:W3CDTF">2020-10-18T13:14:00Z</dcterms:created>
  <dcterms:modified xsi:type="dcterms:W3CDTF">2022-11-28T12:38:00Z</dcterms:modified>
</cp:coreProperties>
</file>