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09" w:rsidRPr="00C37D17" w:rsidRDefault="00180A09" w:rsidP="00180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5"/>
          <w:lang w:eastAsia="ru-RU"/>
        </w:rPr>
      </w:pPr>
      <w:r w:rsidRPr="00180A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муниципальное казен</w:t>
      </w:r>
      <w:r w:rsidRPr="00C37D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ное дошкольное образовательное учреждение</w:t>
      </w:r>
    </w:p>
    <w:p w:rsidR="00180A09" w:rsidRPr="00C37D17" w:rsidRDefault="00180A09" w:rsidP="00180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5"/>
          <w:lang w:eastAsia="ru-RU"/>
        </w:rPr>
      </w:pPr>
      <w:r w:rsidRPr="00180A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детский сад  «Ягод</w:t>
      </w:r>
      <w:r w:rsidRPr="00C37D1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ка»</w:t>
      </w:r>
      <w:r w:rsidRPr="00180A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с. </w:t>
      </w:r>
      <w:proofErr w:type="spellStart"/>
      <w:r w:rsidRPr="00180A0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Ванавара</w:t>
      </w:r>
      <w:proofErr w:type="spellEnd"/>
    </w:p>
    <w:p w:rsidR="00180A09" w:rsidRPr="00C37D17" w:rsidRDefault="00180A09" w:rsidP="00180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5"/>
          <w:lang w:eastAsia="ru-RU"/>
        </w:rPr>
      </w:pPr>
    </w:p>
    <w:p w:rsidR="00180A09" w:rsidRPr="00C37D17" w:rsidRDefault="00180A09" w:rsidP="00180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C37D17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</w:p>
    <w:p w:rsidR="00180A09" w:rsidRPr="00C37D17" w:rsidRDefault="00180A09" w:rsidP="00180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C37D17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</w:p>
    <w:p w:rsidR="00180A09" w:rsidRPr="00C37D17" w:rsidRDefault="00180A09" w:rsidP="00180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C37D17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</w:p>
    <w:p w:rsidR="00180A09" w:rsidRPr="00C37D17" w:rsidRDefault="00180A09" w:rsidP="00180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C37D17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</w:p>
    <w:p w:rsidR="00180A09" w:rsidRPr="00C37D17" w:rsidRDefault="00180A09" w:rsidP="00180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C37D17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</w:p>
    <w:p w:rsidR="00180A09" w:rsidRPr="00C37D17" w:rsidRDefault="00180A09" w:rsidP="00180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Проект в младш</w:t>
      </w:r>
      <w:r w:rsidRPr="00C37D1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ей группе</w:t>
      </w:r>
    </w:p>
    <w:p w:rsidR="00180A09" w:rsidRPr="00C37D17" w:rsidRDefault="00180A09" w:rsidP="00180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</w:p>
    <w:p w:rsidR="00180A09" w:rsidRPr="00C37D17" w:rsidRDefault="00180A09" w:rsidP="00180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 Ф</w:t>
      </w:r>
      <w:r w:rsidRPr="00C37D1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ЭМП</w:t>
      </w:r>
    </w:p>
    <w:p w:rsidR="00180A09" w:rsidRPr="00C37D17" w:rsidRDefault="00180A09" w:rsidP="00180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</w:p>
    <w:p w:rsidR="00180A09" w:rsidRPr="00C37D17" w:rsidRDefault="00180A09" w:rsidP="00180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«Простая математика</w:t>
      </w:r>
      <w:r w:rsidRPr="00C37D1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180A09" w:rsidRPr="00C37D17" w:rsidRDefault="00180A09" w:rsidP="00180A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C37D17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</w:p>
    <w:p w:rsidR="00180A09" w:rsidRPr="00C37D17" w:rsidRDefault="00180A09" w:rsidP="00180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C37D17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</w:p>
    <w:p w:rsidR="00EC0233" w:rsidRDefault="00EC0233" w:rsidP="00180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</w:p>
    <w:p w:rsidR="00EC0233" w:rsidRDefault="00EC0233" w:rsidP="00180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</w:p>
    <w:p w:rsidR="00EC0233" w:rsidRDefault="00EC0233" w:rsidP="00180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</w:p>
    <w:p w:rsidR="00180A09" w:rsidRPr="00C37D17" w:rsidRDefault="00180A09" w:rsidP="00180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C37D17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</w:p>
    <w:p w:rsidR="00180A09" w:rsidRPr="00C37D17" w:rsidRDefault="00180A09" w:rsidP="00180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C37D17">
        <w:rPr>
          <w:rFonts w:ascii="Arial" w:eastAsia="Times New Roman" w:hAnsi="Arial" w:cs="Arial"/>
          <w:color w:val="000000"/>
          <w:sz w:val="35"/>
          <w:szCs w:val="35"/>
          <w:lang w:eastAsia="ru-RU"/>
        </w:rPr>
        <w:br/>
      </w:r>
    </w:p>
    <w:p w:rsidR="00180A09" w:rsidRPr="00C37D17" w:rsidRDefault="00180A09" w:rsidP="00180A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C3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Подготовила:</w:t>
      </w:r>
    </w:p>
    <w:p w:rsidR="00180A09" w:rsidRPr="00C37D17" w:rsidRDefault="00180A09" w:rsidP="00180A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r w:rsidRPr="00C3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180A09" w:rsidRDefault="00180A09" w:rsidP="00180A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Юлдашева</w:t>
      </w:r>
    </w:p>
    <w:p w:rsidR="00180A09" w:rsidRDefault="00180A09" w:rsidP="00180A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Зульфия</w:t>
      </w:r>
      <w:proofErr w:type="spellEnd"/>
    </w:p>
    <w:p w:rsidR="00180A09" w:rsidRPr="00C37D17" w:rsidRDefault="00180A09" w:rsidP="00180A0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Хуббитдино</w:t>
      </w:r>
      <w:r w:rsidRPr="00C37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</w:t>
      </w:r>
      <w:proofErr w:type="spellEnd"/>
    </w:p>
    <w:p w:rsidR="00180A09" w:rsidRPr="00C37D17" w:rsidRDefault="00180A09" w:rsidP="00180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</w:p>
    <w:p w:rsidR="007B11C1" w:rsidRDefault="007B11C1"/>
    <w:p w:rsidR="00180A09" w:rsidRDefault="00180A09"/>
    <w:p w:rsidR="00180A09" w:rsidRDefault="00180A09" w:rsidP="00EC0233">
      <w:pPr>
        <w:ind w:left="-709"/>
      </w:pPr>
    </w:p>
    <w:p w:rsidR="00180A09" w:rsidRPr="00523214" w:rsidRDefault="00180A09" w:rsidP="00B90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u w:val="single"/>
        </w:rPr>
      </w:pPr>
      <w:r w:rsidRPr="00523214">
        <w:rPr>
          <w:rStyle w:val="c2"/>
          <w:color w:val="000000"/>
          <w:u w:val="single"/>
        </w:rPr>
        <w:t>Участники проекта:</w:t>
      </w:r>
    </w:p>
    <w:p w:rsidR="00180A09" w:rsidRPr="00523214" w:rsidRDefault="00180A09" w:rsidP="00180A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23214">
        <w:rPr>
          <w:rStyle w:val="c2"/>
          <w:color w:val="000000"/>
        </w:rPr>
        <w:t>Дети второй младшей группы</w:t>
      </w:r>
    </w:p>
    <w:p w:rsidR="00180A09" w:rsidRPr="00523214" w:rsidRDefault="00180A09" w:rsidP="00180A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23214">
        <w:rPr>
          <w:rStyle w:val="c2"/>
          <w:color w:val="000000"/>
        </w:rPr>
        <w:t>Воспитатели</w:t>
      </w:r>
    </w:p>
    <w:p w:rsidR="00180A09" w:rsidRPr="00523214" w:rsidRDefault="00180A09" w:rsidP="00B9031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u w:val="single"/>
        </w:rPr>
      </w:pPr>
      <w:r w:rsidRPr="00523214">
        <w:rPr>
          <w:rStyle w:val="c2"/>
          <w:color w:val="000000"/>
          <w:u w:val="single"/>
        </w:rPr>
        <w:t>Вид проекта:</w:t>
      </w:r>
    </w:p>
    <w:p w:rsidR="00180A09" w:rsidRPr="00523214" w:rsidRDefault="00180A09" w:rsidP="00180A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23214">
        <w:rPr>
          <w:rStyle w:val="c2"/>
          <w:color w:val="000000"/>
        </w:rPr>
        <w:t>Познавательно-творческий.</w:t>
      </w:r>
    </w:p>
    <w:p w:rsidR="00180A09" w:rsidRPr="00523214" w:rsidRDefault="00180A09" w:rsidP="00180A09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 w:rsidRPr="00523214">
        <w:rPr>
          <w:rStyle w:val="c2"/>
          <w:color w:val="000000"/>
        </w:rPr>
        <w:t>Краткосрочный</w:t>
      </w:r>
      <w:proofErr w:type="gramEnd"/>
      <w:r w:rsidRPr="00523214">
        <w:rPr>
          <w:rStyle w:val="c2"/>
          <w:color w:val="000000"/>
        </w:rPr>
        <w:t xml:space="preserve">    (одна неделя).</w:t>
      </w:r>
    </w:p>
    <w:p w:rsidR="003B1EAB" w:rsidRPr="00523214" w:rsidRDefault="003B1EAB" w:rsidP="003B1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23214">
        <w:rPr>
          <w:rStyle w:val="c2"/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Форма проведения:</w:t>
      </w:r>
      <w:r w:rsidRPr="00523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деятельность воспитателя с детьми в форме бесед, наблюдений, </w:t>
      </w:r>
      <w:r w:rsidR="00B9031F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дидактические, </w:t>
      </w: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настольно – печатные игры, чтение художественной литературы, рассматривание иллюстраций, специально – организованная деятельность.</w:t>
      </w:r>
      <w:proofErr w:type="gramEnd"/>
    </w:p>
    <w:p w:rsidR="00180A09" w:rsidRPr="00523214" w:rsidRDefault="00180A09" w:rsidP="00B90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Цель.</w:t>
      </w:r>
    </w:p>
    <w:p w:rsidR="00180A09" w:rsidRPr="00523214" w:rsidRDefault="00180A09" w:rsidP="00B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2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способностей  и задатков математического мышления детей младшего дошкольного возраста.</w:t>
      </w:r>
    </w:p>
    <w:p w:rsidR="00180A09" w:rsidRPr="00523214" w:rsidRDefault="00180A09" w:rsidP="00B9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3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Задачи.</w:t>
      </w:r>
    </w:p>
    <w:p w:rsidR="00180A09" w:rsidRPr="00523214" w:rsidRDefault="00180A09" w:rsidP="00B903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знания о геометрических фигурах и форме предметов;</w:t>
      </w:r>
    </w:p>
    <w:p w:rsidR="00180A09" w:rsidRPr="00523214" w:rsidRDefault="00180A09" w:rsidP="00180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умение анализировать объекты и вычленять из представленного ряда  </w:t>
      </w:r>
      <w:proofErr w:type="gramStart"/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лишний</w:t>
      </w:r>
      <w:proofErr w:type="gramEnd"/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характерному признаку;</w:t>
      </w:r>
    </w:p>
    <w:p w:rsidR="00180A09" w:rsidRPr="00523214" w:rsidRDefault="00180A09" w:rsidP="00180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мыслительные операции, внимание, умение ориентироваться в пространстве, сравнивать предметы по величине;</w:t>
      </w:r>
    </w:p>
    <w:p w:rsidR="00180A09" w:rsidRPr="00523214" w:rsidRDefault="00180A09" w:rsidP="00180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детей сравнивать предметы по цвету, форме, величине</w:t>
      </w:r>
      <w:proofErr w:type="gramStart"/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акреплять умение сравнивать предметы по ширине, </w:t>
      </w:r>
      <w:r w:rsidR="00523214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длине</w:t>
      </w: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0A09" w:rsidRPr="00523214" w:rsidRDefault="00180A09" w:rsidP="00180A09">
      <w:pPr>
        <w:pStyle w:val="a3"/>
        <w:spacing w:before="0" w:beforeAutospacing="0" w:after="0" w:afterAutospacing="0"/>
        <w:ind w:right="621"/>
        <w:rPr>
          <w:color w:val="000000"/>
        </w:rPr>
      </w:pPr>
      <w:proofErr w:type="gramStart"/>
      <w:r w:rsidRPr="00523214">
        <w:rPr>
          <w:color w:val="000000"/>
        </w:rPr>
        <w:t>Закрепить понятия много, один, по одному, ни одного; понимать вопрос «Сколько?»;</w:t>
      </w:r>
      <w:r w:rsidRPr="00523214">
        <w:rPr>
          <w:color w:val="000000"/>
        </w:rPr>
        <w:br/>
        <w:t>Развивать внимание, логическое мышление, творческое воображение, общую и мелкую моторику.</w:t>
      </w:r>
      <w:proofErr w:type="gramEnd"/>
    </w:p>
    <w:p w:rsidR="007433BF" w:rsidRPr="00523214" w:rsidRDefault="007433BF" w:rsidP="003B1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Введение</w:t>
      </w:r>
      <w:r w:rsidR="003B1EAB" w:rsidRPr="005232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 </w:t>
      </w:r>
    </w:p>
    <w:p w:rsidR="00523214" w:rsidRPr="00523214" w:rsidRDefault="003B1EAB" w:rsidP="003B1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второй младшей группе начинают проводить специальную работу по формированию элементарных математических представлений. От тог</w:t>
      </w:r>
      <w:r w:rsidR="007433BF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насколько успешно будет организовано первое восприятие количественных отношений и пространственных форм реальных предметов, зависит дальнейшее математическое развитие детей. </w:t>
      </w:r>
      <w:r w:rsidR="001F3BDA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</w:t>
      </w:r>
      <w:r w:rsidR="007433BF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r w:rsidR="001F3BDA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возраста  различных операций с предметными множествами позволяет в дальнейшем развить у малышей  умение выделять качественные признаки предметов и объединять их в группу. Работу с малышами начинают с заданий на подбор и объединение предметов в группы по общему признаку («Отбери все синие кубики» и т.п.). Малышей не учат считать, но, организуя разнообразные действия с предметами, подводят к усвоению счета. </w:t>
      </w:r>
    </w:p>
    <w:p w:rsidR="003B1EAB" w:rsidRPr="00523214" w:rsidRDefault="001F3BDA" w:rsidP="003B1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внимание в младшей группе уделяется упражнениям в сравнении предметов по длине, ширине, высоте. Малыши получают первоначальное представление о величинах и их свойствах, их начинают знакомить с геометрическими фигурами, учат различать круг, квадрат, треугольник, узнавать модели этих фигур, несмотря на различия в их окраске, размерах. Детей учат </w:t>
      </w:r>
      <w:r w:rsidR="007433BF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</w:t>
      </w: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пространственных направлениях (впереди, сзади, слева, справа).</w:t>
      </w:r>
      <w:r w:rsidR="007433BF" w:rsidRPr="00523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433BF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с самого раннего возраста  знают, много или мало у них игрушек, сколько кубиков или кукол  и т.д. </w:t>
      </w:r>
      <w:r w:rsidR="003B1EAB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раскрытия способностей и задатков математического мышления детей дошкольного возраста в современной жизни приобретает все больше значение. Это объясняется, прежде </w:t>
      </w:r>
      <w:proofErr w:type="gramStart"/>
      <w:r w:rsidR="003B1EAB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="003B1EAB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бурным развитием науки, связанной с математикой и проникновением ее в различные области знаний. Задача воспитателей – дать ребенку почувствовать, что он сможет понять, усвоить не только частные понятия, но и общие закономерности.</w:t>
      </w:r>
    </w:p>
    <w:p w:rsidR="00966C8C" w:rsidRDefault="00966C8C" w:rsidP="003B1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A0" w:rsidRDefault="000F5BA0" w:rsidP="003B1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A0" w:rsidRDefault="000F5BA0" w:rsidP="003B1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A0" w:rsidRDefault="000F5BA0" w:rsidP="003B1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BA0" w:rsidRPr="00523214" w:rsidRDefault="000F5BA0" w:rsidP="003B1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8C" w:rsidRPr="00523214" w:rsidRDefault="000F5BA0" w:rsidP="00966C8C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sz w:val="24"/>
          <w:szCs w:val="24"/>
        </w:rPr>
        <w:t xml:space="preserve">План </w:t>
      </w:r>
      <w:r w:rsidR="00966C8C" w:rsidRPr="00523214">
        <w:rPr>
          <w:rFonts w:ascii="Verdana" w:eastAsia="Times New Roman" w:hAnsi="Verdana" w:cs="Times New Roman"/>
          <w:b/>
          <w:bCs/>
          <w:sz w:val="24"/>
          <w:szCs w:val="24"/>
        </w:rPr>
        <w:t xml:space="preserve"> реализации проекта</w:t>
      </w:r>
    </w:p>
    <w:tbl>
      <w:tblPr>
        <w:tblStyle w:val="a4"/>
        <w:tblW w:w="9691" w:type="dxa"/>
        <w:tblLook w:val="04A0"/>
      </w:tblPr>
      <w:tblGrid>
        <w:gridCol w:w="3085"/>
        <w:gridCol w:w="3969"/>
        <w:gridCol w:w="1775"/>
        <w:gridCol w:w="862"/>
      </w:tblGrid>
      <w:tr w:rsidR="00966C8C" w:rsidRPr="00523214" w:rsidTr="000F5BA0">
        <w:tc>
          <w:tcPr>
            <w:tcW w:w="3085" w:type="dxa"/>
            <w:hideMark/>
          </w:tcPr>
          <w:p w:rsidR="00966C8C" w:rsidRPr="00523214" w:rsidRDefault="00966C8C" w:rsidP="00966C8C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9" w:type="dxa"/>
            <w:hideMark/>
          </w:tcPr>
          <w:p w:rsidR="00966C8C" w:rsidRPr="00523214" w:rsidRDefault="00966C8C" w:rsidP="00966C8C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1775" w:type="dxa"/>
            <w:hideMark/>
          </w:tcPr>
          <w:p w:rsidR="00966C8C" w:rsidRPr="00523214" w:rsidRDefault="00966C8C" w:rsidP="00966C8C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862" w:type="dxa"/>
            <w:hideMark/>
          </w:tcPr>
          <w:p w:rsidR="00966C8C" w:rsidRPr="00523214" w:rsidRDefault="00966C8C" w:rsidP="00966C8C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966C8C" w:rsidRPr="00523214" w:rsidTr="000F5BA0">
        <w:tc>
          <w:tcPr>
            <w:tcW w:w="3085" w:type="dxa"/>
            <w:hideMark/>
          </w:tcPr>
          <w:p w:rsidR="00966C8C" w:rsidRPr="00523214" w:rsidRDefault="009E6D13" w:rsidP="000F5BA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  <w:r w:rsidR="00966C8C"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966C8C"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Широкое</w:t>
            </w:r>
            <w:proofErr w:type="gramEnd"/>
            <w:r w:rsidR="00966C8C"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узкое»</w:t>
            </w:r>
            <w:r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22D0B" w:rsidRPr="00523214" w:rsidRDefault="00122D0B" w:rsidP="009E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E6D13"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длинное </w:t>
            </w:r>
            <w:r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короткое»</w:t>
            </w:r>
            <w:r w:rsidR="009E6D13"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5003" w:rsidRPr="00523214" w:rsidRDefault="007F5003" w:rsidP="005C7134">
            <w:pPr>
              <w:pStyle w:val="c1"/>
              <w:shd w:val="clear" w:color="auto" w:fill="FFFFFF"/>
              <w:spacing w:before="0" w:beforeAutospacing="0" w:after="0" w:afterAutospacing="0"/>
            </w:pPr>
            <w:r w:rsidRPr="00523214">
              <w:t>Дидактическая игра «Лото»</w:t>
            </w:r>
            <w:r w:rsidR="009E6D13" w:rsidRPr="00523214">
              <w:t>.</w:t>
            </w:r>
          </w:p>
          <w:p w:rsidR="007F5003" w:rsidRPr="00523214" w:rsidRDefault="007F5003" w:rsidP="005C7134">
            <w:pPr>
              <w:pStyle w:val="c1"/>
              <w:shd w:val="clear" w:color="auto" w:fill="FFFFFF"/>
              <w:spacing w:before="0" w:beforeAutospacing="0" w:after="0" w:afterAutospacing="0"/>
            </w:pPr>
            <w:r w:rsidRPr="00523214">
              <w:t>Дидактическая игра «Ищи и находи»</w:t>
            </w:r>
            <w:r w:rsidR="009E6D13" w:rsidRPr="00523214">
              <w:t>.</w:t>
            </w:r>
          </w:p>
          <w:p w:rsidR="00966C8C" w:rsidRPr="00523214" w:rsidRDefault="00966C8C" w:rsidP="007F5003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3969" w:type="dxa"/>
            <w:hideMark/>
          </w:tcPr>
          <w:p w:rsidR="00122D0B" w:rsidRPr="00523214" w:rsidRDefault="000F5BA0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966C8C"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ормировать </w:t>
            </w:r>
            <w:r w:rsidR="009E6D13"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«широкое - узкое»,</w:t>
            </w:r>
          </w:p>
          <w:p w:rsidR="00122D0B" w:rsidRPr="00523214" w:rsidRDefault="00122D0B" w:rsidP="009E6D1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«длинное - короткое»</w:t>
            </w:r>
            <w:r w:rsidR="009E6D13"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C8C" w:rsidRPr="00523214" w:rsidRDefault="006E1A55" w:rsidP="006E1A55">
            <w:pPr>
              <w:pStyle w:val="c1"/>
              <w:shd w:val="clear" w:color="auto" w:fill="FFFFFF"/>
              <w:spacing w:before="0" w:beforeAutospacing="0" w:after="0" w:afterAutospacing="0"/>
            </w:pPr>
            <w:r w:rsidRPr="00523214">
              <w:t>У</w:t>
            </w:r>
            <w:r w:rsidR="007F5003" w:rsidRPr="00523214">
              <w:t>чить находить в комнате предметы разной формы по слову-названию; развивать внимание и запоминание.</w:t>
            </w:r>
          </w:p>
        </w:tc>
        <w:tc>
          <w:tcPr>
            <w:tcW w:w="1775" w:type="dxa"/>
            <w:hideMark/>
          </w:tcPr>
          <w:p w:rsidR="00966C8C" w:rsidRPr="00523214" w:rsidRDefault="00966C8C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62" w:type="dxa"/>
            <w:hideMark/>
          </w:tcPr>
          <w:p w:rsidR="00966C8C" w:rsidRPr="00523214" w:rsidRDefault="009E6D13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</w:t>
            </w:r>
          </w:p>
        </w:tc>
      </w:tr>
      <w:tr w:rsidR="00966C8C" w:rsidRPr="00523214" w:rsidTr="000F5BA0">
        <w:trPr>
          <w:trHeight w:val="5596"/>
        </w:trPr>
        <w:tc>
          <w:tcPr>
            <w:tcW w:w="3085" w:type="dxa"/>
            <w:hideMark/>
          </w:tcPr>
          <w:p w:rsidR="006E1A55" w:rsidRPr="00523214" w:rsidRDefault="00966C8C" w:rsidP="006E1A55">
            <w:pPr>
              <w:ind w:right="621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«Расставь геометрические фигуры на листе»</w:t>
            </w:r>
            <w:r w:rsidR="006E1A55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F5003" w:rsidRPr="00523214" w:rsidRDefault="00966C8C" w:rsidP="006E1A55">
            <w:pPr>
              <w:ind w:right="621"/>
              <w:outlineLvl w:val="2"/>
              <w:rPr>
                <w:color w:val="000000"/>
                <w:sz w:val="24"/>
                <w:szCs w:val="24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«Геометрическая картинка»</w:t>
            </w:r>
            <w:r w:rsidR="006E1A55" w:rsidRPr="00523214">
              <w:rPr>
                <w:color w:val="000000"/>
                <w:sz w:val="24"/>
                <w:szCs w:val="24"/>
              </w:rPr>
              <w:t>.</w:t>
            </w:r>
            <w:r w:rsidR="00122D0B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22D0B" w:rsidRPr="00523214" w:rsidRDefault="007F5003" w:rsidP="005C71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214">
              <w:t>Дидактическая игра «Что лишнее»</w:t>
            </w:r>
            <w:r w:rsidR="006E1A55" w:rsidRPr="00523214">
              <w:t>.</w:t>
            </w:r>
          </w:p>
          <w:p w:rsidR="00966C8C" w:rsidRPr="00523214" w:rsidRDefault="006E1A55" w:rsidP="006E1A55">
            <w:pPr>
              <w:spacing w:before="15" w:after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 посуды».</w:t>
            </w:r>
          </w:p>
          <w:p w:rsidR="00966C8C" w:rsidRPr="00523214" w:rsidRDefault="00966C8C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966C8C" w:rsidRPr="00523214" w:rsidRDefault="00966C8C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знания о геометрич</w:t>
            </w:r>
            <w:r w:rsidR="006E1A55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 фигурах и форме предметов.</w:t>
            </w: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мыслительные операции, внимание, умение ориентироваться в пространстве</w:t>
            </w:r>
            <w:r w:rsidR="006E1A55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2D0B" w:rsidRPr="00523214" w:rsidRDefault="006E1A55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031F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умение анализировать объекты и вычленять из представленного ряда  </w:t>
            </w:r>
            <w:proofErr w:type="gramStart"/>
            <w:r w:rsidR="00B9031F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лишний</w:t>
            </w:r>
            <w:proofErr w:type="gramEnd"/>
            <w:r w:rsidR="00B9031F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характерному признаку. </w:t>
            </w: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в составлении из </w:t>
            </w:r>
            <w:r w:rsidR="00966C8C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геометрических фигур картинку</w:t>
            </w: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22D0B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66C8C" w:rsidRPr="00523214" w:rsidRDefault="006E1A55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22D0B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 детей соотносить по величине три предмета и обозначить их отношения словами: «большой», маленький», «средний», самый большой», «самый маленький».</w:t>
            </w:r>
          </w:p>
        </w:tc>
        <w:tc>
          <w:tcPr>
            <w:tcW w:w="1775" w:type="dxa"/>
            <w:hideMark/>
          </w:tcPr>
          <w:p w:rsidR="00966C8C" w:rsidRPr="00523214" w:rsidRDefault="00966C8C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62" w:type="dxa"/>
            <w:hideMark/>
          </w:tcPr>
          <w:p w:rsidR="00966C8C" w:rsidRPr="00523214" w:rsidRDefault="009E6D13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</w:t>
            </w:r>
          </w:p>
        </w:tc>
      </w:tr>
      <w:tr w:rsidR="00966C8C" w:rsidRPr="00523214" w:rsidTr="000F5BA0">
        <w:tc>
          <w:tcPr>
            <w:tcW w:w="3085" w:type="dxa"/>
            <w:hideMark/>
          </w:tcPr>
          <w:p w:rsidR="00122D0B" w:rsidRPr="00523214" w:rsidRDefault="00122D0B" w:rsidP="006E1A55">
            <w:pPr>
              <w:pStyle w:val="3"/>
              <w:spacing w:before="0" w:beforeAutospacing="0" w:after="621" w:afterAutospacing="0"/>
              <w:ind w:right="621"/>
              <w:outlineLvl w:val="2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523214">
              <w:rPr>
                <w:b w:val="0"/>
                <w:bCs w:val="0"/>
                <w:color w:val="000000"/>
                <w:sz w:val="24"/>
                <w:szCs w:val="24"/>
              </w:rPr>
              <w:t>Дидактическое упражнение со счетными палочками «Железная дорога»</w:t>
            </w:r>
            <w:r w:rsidR="006E1A55" w:rsidRPr="00523214">
              <w:rPr>
                <w:b w:val="0"/>
                <w:bCs w:val="0"/>
                <w:color w:val="000000"/>
                <w:sz w:val="24"/>
                <w:szCs w:val="24"/>
              </w:rPr>
              <w:t>.</w:t>
            </w:r>
          </w:p>
          <w:p w:rsidR="00966C8C" w:rsidRPr="00523214" w:rsidRDefault="00966C8C" w:rsidP="00122D0B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966C8C" w:rsidRPr="00523214" w:rsidRDefault="00122D0B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детей о поезде как железнодорожном транспорте.</w:t>
            </w: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="009E6D13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</w:t>
            </w:r>
            <w:r w:rsidR="00EC0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E6D13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палочек выкладывать</w:t>
            </w:r>
            <w:proofErr w:type="gramEnd"/>
            <w:r w:rsidR="007F5003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 шпал слева направо на небольшом расстоянии друг от</w:t>
            </w:r>
            <w:r w:rsidR="009E6D13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друга. Сверху на шпалы выкладывать</w:t>
            </w:r>
            <w:r w:rsidR="007F5003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 р</w:t>
            </w:r>
            <w:r w:rsidR="009E6D13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ельсы. Палочки-рельсы приставлять</w:t>
            </w:r>
            <w:r w:rsidR="007F5003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плотно друг к другу.</w:t>
            </w:r>
          </w:p>
        </w:tc>
        <w:tc>
          <w:tcPr>
            <w:tcW w:w="1775" w:type="dxa"/>
            <w:hideMark/>
          </w:tcPr>
          <w:p w:rsidR="00966C8C" w:rsidRPr="00523214" w:rsidRDefault="00966C8C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62" w:type="dxa"/>
            <w:hideMark/>
          </w:tcPr>
          <w:p w:rsidR="00966C8C" w:rsidRPr="00523214" w:rsidRDefault="009E6D13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</w:t>
            </w:r>
          </w:p>
        </w:tc>
      </w:tr>
      <w:tr w:rsidR="00966C8C" w:rsidRPr="00523214" w:rsidTr="000F5BA0">
        <w:tc>
          <w:tcPr>
            <w:tcW w:w="3085" w:type="dxa"/>
            <w:hideMark/>
          </w:tcPr>
          <w:p w:rsidR="007F5003" w:rsidRPr="00523214" w:rsidRDefault="007F5003" w:rsidP="005C71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214">
              <w:t>Дидактическая игра «Три медведя»</w:t>
            </w:r>
            <w:r w:rsidR="006E1A55" w:rsidRPr="00523214">
              <w:t>.</w:t>
            </w:r>
          </w:p>
          <w:p w:rsidR="00122D0B" w:rsidRPr="00523214" w:rsidRDefault="00122D0B" w:rsidP="005C71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214">
              <w:t>Упражнение « Узнай на ощупь»</w:t>
            </w:r>
            <w:r w:rsidR="006E1A55" w:rsidRPr="00523214">
              <w:t>.</w:t>
            </w:r>
          </w:p>
          <w:p w:rsidR="00122D0B" w:rsidRPr="00523214" w:rsidRDefault="00122D0B" w:rsidP="00122D0B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</w:tc>
        <w:tc>
          <w:tcPr>
            <w:tcW w:w="3969" w:type="dxa"/>
            <w:hideMark/>
          </w:tcPr>
          <w:p w:rsidR="00EC0233" w:rsidRDefault="009E6D13" w:rsidP="00EC0233">
            <w:pPr>
              <w:pStyle w:val="c1"/>
              <w:shd w:val="clear" w:color="auto" w:fill="FFFFFF"/>
              <w:spacing w:before="0" w:beforeAutospacing="0" w:after="0" w:afterAutospacing="0"/>
            </w:pPr>
            <w:r w:rsidRPr="00523214">
              <w:t>У</w:t>
            </w:r>
            <w:r w:rsidR="007F5003" w:rsidRPr="00523214">
              <w:t>пражнять в сравнении и упорядочении предметов по величине.</w:t>
            </w:r>
            <w:r w:rsidR="00EC0233" w:rsidRPr="00523214">
              <w:t xml:space="preserve"> </w:t>
            </w:r>
          </w:p>
          <w:p w:rsidR="00EC0233" w:rsidRPr="00523214" w:rsidRDefault="00EC0233" w:rsidP="00EC023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214">
              <w:t>Формирование умения различать форму, используя тактильные ощущения.</w:t>
            </w:r>
          </w:p>
          <w:p w:rsidR="00966C8C" w:rsidRPr="00523214" w:rsidRDefault="00966C8C" w:rsidP="009E6D1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75" w:type="dxa"/>
            <w:hideMark/>
          </w:tcPr>
          <w:p w:rsidR="00966C8C" w:rsidRPr="00523214" w:rsidRDefault="00966C8C" w:rsidP="009E6D1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62" w:type="dxa"/>
            <w:hideMark/>
          </w:tcPr>
          <w:p w:rsidR="00966C8C" w:rsidRPr="00523214" w:rsidRDefault="009E6D13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</w:t>
            </w:r>
          </w:p>
        </w:tc>
      </w:tr>
      <w:tr w:rsidR="00966C8C" w:rsidRPr="00523214" w:rsidTr="000F5BA0">
        <w:tc>
          <w:tcPr>
            <w:tcW w:w="3085" w:type="dxa"/>
            <w:hideMark/>
          </w:tcPr>
          <w:p w:rsidR="00122D0B" w:rsidRPr="00523214" w:rsidRDefault="006E1A55" w:rsidP="005C71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214">
              <w:t>Дидактическая игра</w:t>
            </w:r>
            <w:r w:rsidR="00122D0B" w:rsidRPr="00523214">
              <w:rPr>
                <w:color w:val="000000"/>
              </w:rPr>
              <w:t xml:space="preserve"> «Сложи узор»</w:t>
            </w:r>
            <w:r w:rsidRPr="00523214">
              <w:rPr>
                <w:color w:val="000000"/>
              </w:rPr>
              <w:t>.</w:t>
            </w:r>
            <w:r w:rsidR="007F5003" w:rsidRPr="00523214">
              <w:t xml:space="preserve"> </w:t>
            </w:r>
            <w:r w:rsidRPr="00523214">
              <w:lastRenderedPageBreak/>
              <w:t>Дидактическая игра</w:t>
            </w:r>
            <w:r w:rsidR="007F5003" w:rsidRPr="00523214">
              <w:t xml:space="preserve"> «Составь предмет»</w:t>
            </w:r>
            <w:r w:rsidRPr="00523214">
              <w:t>.</w:t>
            </w:r>
          </w:p>
          <w:p w:rsidR="00122D0B" w:rsidRPr="00523214" w:rsidRDefault="006E1A55" w:rsidP="005C71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214">
              <w:t>Дидактическая игра</w:t>
            </w:r>
            <w:r w:rsidR="00122D0B" w:rsidRPr="00523214">
              <w:t xml:space="preserve"> «Выбери нужного цвета»</w:t>
            </w:r>
            <w:r w:rsidRPr="00523214">
              <w:t>.</w:t>
            </w:r>
          </w:p>
          <w:p w:rsidR="00966C8C" w:rsidRPr="00523214" w:rsidRDefault="00966C8C" w:rsidP="007F5003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</w:p>
        </w:tc>
        <w:tc>
          <w:tcPr>
            <w:tcW w:w="3969" w:type="dxa"/>
            <w:hideMark/>
          </w:tcPr>
          <w:p w:rsidR="007F5003" w:rsidRPr="00523214" w:rsidRDefault="009E6D13" w:rsidP="009E6D1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214">
              <w:lastRenderedPageBreak/>
              <w:t>У</w:t>
            </w:r>
            <w:r w:rsidR="007F5003" w:rsidRPr="00523214">
              <w:t xml:space="preserve">пражнять в составлении силуэта предмета из отдельных частей </w:t>
            </w:r>
            <w:r w:rsidR="007F5003" w:rsidRPr="00523214">
              <w:lastRenderedPageBreak/>
              <w:t>(геометрических фигур).</w:t>
            </w:r>
          </w:p>
          <w:p w:rsidR="00966C8C" w:rsidRPr="00523214" w:rsidRDefault="009E6D13" w:rsidP="009E6D1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214">
              <w:t>Р</w:t>
            </w:r>
            <w:r w:rsidR="007F5003" w:rsidRPr="00523214">
              <w:t>азвитие у детей  </w:t>
            </w:r>
            <w:proofErr w:type="spellStart"/>
            <w:r w:rsidR="007F5003" w:rsidRPr="00523214">
              <w:t>сенсомоторики</w:t>
            </w:r>
            <w:proofErr w:type="spellEnd"/>
            <w:r w:rsidR="007F5003" w:rsidRPr="00523214">
              <w:t>,  координации движений, зрительного внимания, закрепление цветовых оттенков.</w:t>
            </w:r>
          </w:p>
        </w:tc>
        <w:tc>
          <w:tcPr>
            <w:tcW w:w="1775" w:type="dxa"/>
            <w:hideMark/>
          </w:tcPr>
          <w:p w:rsidR="00966C8C" w:rsidRPr="00523214" w:rsidRDefault="00966C8C" w:rsidP="009E6D1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862" w:type="dxa"/>
            <w:hideMark/>
          </w:tcPr>
          <w:p w:rsidR="00966C8C" w:rsidRPr="00523214" w:rsidRDefault="009E6D13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</w:t>
            </w:r>
          </w:p>
        </w:tc>
      </w:tr>
      <w:tr w:rsidR="00966C8C" w:rsidRPr="00523214" w:rsidTr="000F5BA0">
        <w:tc>
          <w:tcPr>
            <w:tcW w:w="3085" w:type="dxa"/>
            <w:hideMark/>
          </w:tcPr>
          <w:p w:rsidR="00122D0B" w:rsidRPr="00523214" w:rsidRDefault="006E1A55" w:rsidP="005C713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214">
              <w:lastRenderedPageBreak/>
              <w:t xml:space="preserve">Дидактическая игра </w:t>
            </w:r>
            <w:r w:rsidR="00122D0B" w:rsidRPr="00523214">
              <w:t>«Виды машин»</w:t>
            </w:r>
            <w:r w:rsidRPr="00523214">
              <w:t>.</w:t>
            </w:r>
          </w:p>
          <w:p w:rsidR="007F5003" w:rsidRPr="00523214" w:rsidRDefault="00122D0B" w:rsidP="006E1A5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214">
              <w:t xml:space="preserve">  </w:t>
            </w:r>
            <w:r w:rsidRPr="00523214">
              <w:rPr>
                <w:color w:val="000000"/>
              </w:rPr>
              <w:t>Дидактическая игра «Довези  зайца на машине до  мостика»</w:t>
            </w:r>
            <w:r w:rsidR="006E1A55" w:rsidRPr="00523214">
              <w:rPr>
                <w:color w:val="000000"/>
              </w:rPr>
              <w:t>.</w:t>
            </w:r>
            <w:r w:rsidR="007F5003" w:rsidRPr="00523214">
              <w:t xml:space="preserve"> Дидактическая игра «Угадай, кто за кем»</w:t>
            </w:r>
            <w:r w:rsidR="006E1A55" w:rsidRPr="00523214">
              <w:t>.</w:t>
            </w:r>
          </w:p>
          <w:p w:rsidR="00966C8C" w:rsidRPr="00523214" w:rsidRDefault="00966C8C" w:rsidP="007F5003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9E6D13" w:rsidRPr="00523214" w:rsidRDefault="00122D0B" w:rsidP="00122D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ребёнка объединять машины в группы.</w:t>
            </w:r>
          </w:p>
          <w:p w:rsidR="00122D0B" w:rsidRPr="00523214" w:rsidRDefault="009E6D13" w:rsidP="006E1A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22D0B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 воспринимать расстояние, показать, что от него зависит результат действий не только в ближнем, но и в дальнем пространстве; обратить внимание на направление движения в пространстве и самостоятельно выбирать это направление.</w:t>
            </w:r>
          </w:p>
          <w:p w:rsidR="006E1A55" w:rsidRPr="00523214" w:rsidRDefault="009E6D13" w:rsidP="000F5BA0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23214">
              <w:t xml:space="preserve"> Ф</w:t>
            </w:r>
            <w:r w:rsidR="007F5003" w:rsidRPr="00523214">
              <w:t xml:space="preserve">ормировать у детей представление о </w:t>
            </w:r>
            <w:proofErr w:type="spellStart"/>
            <w:r w:rsidR="007F5003" w:rsidRPr="00523214">
              <w:t>заслоняемости</w:t>
            </w:r>
            <w:proofErr w:type="spellEnd"/>
            <w:r w:rsidR="007F5003" w:rsidRPr="00523214">
              <w:t xml:space="preserve"> </w:t>
            </w:r>
            <w:r w:rsidRPr="00523214">
              <w:t xml:space="preserve"> </w:t>
            </w:r>
            <w:r w:rsidR="007F5003" w:rsidRPr="00523214">
              <w:t>одних предметов другими. Уточнить представление о том, что большие предметы заслоняют меньшие, а меньшие не заслоняют больших; закреплять слова «больше», «меньше», «за, «перед»; познакомить со словом «заслонять».</w:t>
            </w:r>
          </w:p>
        </w:tc>
        <w:tc>
          <w:tcPr>
            <w:tcW w:w="1775" w:type="dxa"/>
            <w:hideMark/>
          </w:tcPr>
          <w:p w:rsidR="00966C8C" w:rsidRPr="00523214" w:rsidRDefault="00966C8C" w:rsidP="009E6D13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62" w:type="dxa"/>
            <w:hideMark/>
          </w:tcPr>
          <w:p w:rsidR="00966C8C" w:rsidRPr="00523214" w:rsidRDefault="009E6D13" w:rsidP="006E1A5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E1A55"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</w:p>
        </w:tc>
      </w:tr>
      <w:tr w:rsidR="009E6D13" w:rsidRPr="00523214" w:rsidTr="000F5BA0">
        <w:tc>
          <w:tcPr>
            <w:tcW w:w="9691" w:type="dxa"/>
            <w:gridSpan w:val="4"/>
            <w:hideMark/>
          </w:tcPr>
          <w:p w:rsidR="009E6D13" w:rsidRPr="00523214" w:rsidRDefault="009E6D13" w:rsidP="000F5B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</w:t>
            </w:r>
            <w:r w:rsidR="000F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сказок: «Три медведя», «Два жадных медвежонка», «Три поросенка».</w:t>
            </w:r>
          </w:p>
        </w:tc>
      </w:tr>
      <w:tr w:rsidR="009E6D13" w:rsidRPr="00523214" w:rsidTr="000F5BA0">
        <w:tc>
          <w:tcPr>
            <w:tcW w:w="3085" w:type="dxa"/>
            <w:hideMark/>
          </w:tcPr>
          <w:p w:rsidR="009E6D13" w:rsidRPr="00523214" w:rsidRDefault="009E6D13" w:rsidP="00E85EF8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мероприятие  Аппликация «Домик </w:t>
            </w:r>
            <w:r w:rsidR="000F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Мишутки </w:t>
            </w: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геометрических фигур»</w:t>
            </w:r>
            <w:r w:rsidR="000F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hideMark/>
          </w:tcPr>
          <w:p w:rsidR="009E6D13" w:rsidRPr="00523214" w:rsidRDefault="009E6D13" w:rsidP="00E85EF8">
            <w:pPr>
              <w:spacing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геометрических фигур, цветов, развитие мелкой моторики</w:t>
            </w:r>
            <w:r w:rsidR="000F5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E6D13" w:rsidRPr="00523214" w:rsidRDefault="009E6D13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3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hideMark/>
          </w:tcPr>
          <w:p w:rsidR="009E6D13" w:rsidRPr="00523214" w:rsidRDefault="009E6D13" w:rsidP="00E85EF8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7134" w:rsidRPr="00523214" w:rsidRDefault="005C7134" w:rsidP="005C7134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583B0F" w:rsidRPr="00523214" w:rsidRDefault="00583B0F" w:rsidP="005C7134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23214">
        <w:rPr>
          <w:rStyle w:val="c2"/>
          <w:color w:val="000000"/>
        </w:rPr>
        <w:t>Ожидаемый результат:</w:t>
      </w:r>
    </w:p>
    <w:p w:rsidR="00583B0F" w:rsidRPr="00523214" w:rsidRDefault="00583B0F" w:rsidP="00583B0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23214">
        <w:rPr>
          <w:rStyle w:val="c2"/>
          <w:color w:val="000000"/>
        </w:rPr>
        <w:t xml:space="preserve">Ожидаемые  результаты ориентированы не только на </w:t>
      </w:r>
      <w:proofErr w:type="spellStart"/>
      <w:r w:rsidRPr="00523214">
        <w:rPr>
          <w:rStyle w:val="c2"/>
          <w:color w:val="000000"/>
        </w:rPr>
        <w:t>сформированность</w:t>
      </w:r>
      <w:proofErr w:type="spellEnd"/>
      <w:r w:rsidRPr="00523214">
        <w:rPr>
          <w:rStyle w:val="c2"/>
          <w:color w:val="000000"/>
        </w:rPr>
        <w:t xml:space="preserve"> отдельных  математических представлений и понятий у детей, но и на развитие умственных возможностей и способностей, чувство уверенности в своих знаниях, интереса к познанию, стремление к преодолению трудностей.</w:t>
      </w:r>
    </w:p>
    <w:p w:rsidR="00180A09" w:rsidRPr="00523214" w:rsidRDefault="00180A09" w:rsidP="00180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A55" w:rsidRPr="00523214" w:rsidRDefault="006E1A55" w:rsidP="006E1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3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литературы.</w:t>
      </w:r>
    </w:p>
    <w:p w:rsidR="006E1A55" w:rsidRPr="00523214" w:rsidRDefault="006E1A55" w:rsidP="006E1A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5397" w:rsidRPr="00523214" w:rsidRDefault="006E1A55" w:rsidP="006E1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75397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общеобразовательная программа дошкольного образования </w:t>
      </w:r>
      <w:proofErr w:type="spellStart"/>
      <w:r w:rsidR="00B75397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="006E44F8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Н.Е.</w:t>
      </w:r>
      <w:r w:rsidR="00B75397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Комаровой</w:t>
      </w:r>
      <w:r w:rsidR="006E44F8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</w:t>
      </w:r>
      <w:r w:rsidR="00B75397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Васильевой</w:t>
      </w:r>
      <w:r w:rsidR="006E44F8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</w:t>
      </w:r>
      <w:r w:rsidR="00B75397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издание 3-е., 2014г.</w:t>
      </w:r>
    </w:p>
    <w:p w:rsidR="006E1A55" w:rsidRPr="00523214" w:rsidRDefault="006E44F8" w:rsidP="006E4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E1A55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75397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«Формирование элементарных математических представлений», </w:t>
      </w:r>
      <w:proofErr w:type="spellStart"/>
      <w:r w:rsidR="00B75397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Помораева</w:t>
      </w:r>
      <w:proofErr w:type="spellEnd"/>
      <w:r w:rsidR="00B75397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 </w:t>
      </w:r>
      <w:proofErr w:type="spellStart"/>
      <w:r w:rsidR="00B75397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Позина</w:t>
      </w:r>
      <w:proofErr w:type="spellEnd"/>
      <w:r w:rsidR="00B75397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2009</w:t>
      </w: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4F8" w:rsidRPr="00523214" w:rsidRDefault="006E44F8" w:rsidP="006E44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E1A55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игровой деятельности», Губанова Н.Ф., 2009.</w:t>
      </w:r>
    </w:p>
    <w:p w:rsidR="006E1A55" w:rsidRPr="00523214" w:rsidRDefault="00523214" w:rsidP="006E4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«Математика в д</w:t>
      </w:r>
      <w:r w:rsidR="006E44F8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етском саду», </w:t>
      </w:r>
      <w:proofErr w:type="spellStart"/>
      <w:r w:rsidR="006E44F8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Метлина</w:t>
      </w:r>
      <w:proofErr w:type="spellEnd"/>
      <w:r w:rsidR="006E44F8" w:rsidRPr="005232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Л.С., издание 2-е. М. – Просвещение, 1984.</w:t>
      </w:r>
    </w:p>
    <w:p w:rsidR="00180A09" w:rsidRPr="00523214" w:rsidRDefault="00180A09" w:rsidP="00180A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4F8" w:rsidRPr="006E44F8" w:rsidRDefault="006E44F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sectPr w:rsidR="006E44F8" w:rsidRPr="006E44F8" w:rsidSect="007B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A09"/>
    <w:rsid w:val="000F5BA0"/>
    <w:rsid w:val="00122D0B"/>
    <w:rsid w:val="00180A09"/>
    <w:rsid w:val="001F3BDA"/>
    <w:rsid w:val="003B1EAB"/>
    <w:rsid w:val="00501614"/>
    <w:rsid w:val="00523214"/>
    <w:rsid w:val="00583B0F"/>
    <w:rsid w:val="005C7134"/>
    <w:rsid w:val="006A5AE3"/>
    <w:rsid w:val="006E1A55"/>
    <w:rsid w:val="006E44F8"/>
    <w:rsid w:val="007433BF"/>
    <w:rsid w:val="007B11C1"/>
    <w:rsid w:val="007F5003"/>
    <w:rsid w:val="00966C8C"/>
    <w:rsid w:val="009E6D13"/>
    <w:rsid w:val="00A61911"/>
    <w:rsid w:val="00B75397"/>
    <w:rsid w:val="00B9031F"/>
    <w:rsid w:val="00EC0233"/>
    <w:rsid w:val="00ED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09"/>
  </w:style>
  <w:style w:type="paragraph" w:styleId="3">
    <w:name w:val="heading 3"/>
    <w:basedOn w:val="a"/>
    <w:link w:val="30"/>
    <w:uiPriority w:val="9"/>
    <w:qFormat/>
    <w:rsid w:val="0012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0A09"/>
  </w:style>
  <w:style w:type="paragraph" w:styleId="a3">
    <w:name w:val="Normal (Web)"/>
    <w:basedOn w:val="a"/>
    <w:uiPriority w:val="99"/>
    <w:semiHidden/>
    <w:unhideWhenUsed/>
    <w:rsid w:val="00180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22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0">
    <w:name w:val="c0"/>
    <w:basedOn w:val="a0"/>
    <w:rsid w:val="00122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dcterms:created xsi:type="dcterms:W3CDTF">2018-12-18T13:45:00Z</dcterms:created>
  <dcterms:modified xsi:type="dcterms:W3CDTF">2018-12-18T15:52:00Z</dcterms:modified>
</cp:coreProperties>
</file>